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5DFA" w14:textId="3DBB695F" w:rsidR="000835DF" w:rsidRPr="00E6017F" w:rsidRDefault="00E6017F">
      <w:pPr>
        <w:rPr>
          <w:b/>
          <w:bCs/>
        </w:rPr>
      </w:pPr>
      <w:r>
        <w:t xml:space="preserve">Concurso: </w:t>
      </w:r>
      <w:r w:rsidRPr="00E6017F">
        <w:rPr>
          <w:b/>
          <w:bCs/>
        </w:rPr>
        <w:t>Coordinación en materia de seguridad y salud para las obras contratadas por el Ayuntamiento de Vitoria-Gasteiz.</w:t>
      </w:r>
    </w:p>
    <w:p w14:paraId="738C24E2" w14:textId="626FD468" w:rsidR="00E6017F" w:rsidRDefault="00E6017F"/>
    <w:p w14:paraId="77347F9B" w14:textId="15225535" w:rsidR="00E6017F" w:rsidRDefault="00E6017F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COORDINACIÓN EN MATERIA DE SEGURIDAD Y SALUD PARA LAS OBRAS CONTRATADAS POR EL AYUNTAMIENTO DE VITORIA-GASTEIZ.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612BA08D" w14:textId="77777777" w:rsidR="00E6017F" w:rsidRDefault="00E6017F"/>
    <w:sectPr w:rsidR="00E60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7F"/>
    <w:rsid w:val="000835DF"/>
    <w:rsid w:val="00E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37FF"/>
  <w15:chartTrackingRefBased/>
  <w15:docId w15:val="{CA11CE5D-2CDE-4223-BC75-8F4E825B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227/es_doc/es_arch_expjaso3722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2021-06-09T10:21:00Z</dcterms:created>
  <dcterms:modified xsi:type="dcterms:W3CDTF">2021-06-09T10:22:00Z</dcterms:modified>
</cp:coreProperties>
</file>