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307E" w14:textId="77777777" w:rsidR="00021092" w:rsidRPr="00CA384D" w:rsidRDefault="00021092" w:rsidP="00021092">
      <w:pPr>
        <w:jc w:val="center"/>
        <w:rPr>
          <w:rStyle w:val="FontStyle102"/>
          <w:rFonts w:ascii="Arial" w:hAnsi="Arial" w:cs="Arial"/>
          <w:lang w:val="es-ES_tradnl" w:eastAsia="es-ES_tradnl"/>
        </w:rPr>
      </w:pPr>
      <w:r w:rsidRPr="00CA384D">
        <w:rPr>
          <w:rStyle w:val="FontStyle102"/>
          <w:rFonts w:ascii="Arial" w:hAnsi="Arial" w:cs="Arial"/>
          <w:lang w:val="es-ES_tradnl" w:eastAsia="es-ES_tradnl"/>
        </w:rPr>
        <w:t>ANEXO I</w:t>
      </w:r>
    </w:p>
    <w:p w14:paraId="78F01654" w14:textId="77777777" w:rsidR="00021092" w:rsidRPr="00CA384D" w:rsidRDefault="00021092" w:rsidP="00021092">
      <w:pPr>
        <w:pStyle w:val="Style57"/>
        <w:widowControl/>
        <w:spacing w:line="240" w:lineRule="exact"/>
        <w:ind w:left="2098"/>
        <w:rPr>
          <w:rFonts w:ascii="Arial" w:hAnsi="Arial" w:cs="Arial"/>
        </w:rPr>
      </w:pPr>
    </w:p>
    <w:p w14:paraId="2D959C70" w14:textId="77777777" w:rsidR="00021092" w:rsidRPr="001F47C6" w:rsidRDefault="00021092" w:rsidP="00021092">
      <w:pPr>
        <w:jc w:val="center"/>
        <w:rPr>
          <w:rFonts w:ascii="Arial" w:hAnsi="Arial" w:cs="Arial"/>
          <w:b/>
          <w:bCs/>
        </w:rPr>
      </w:pPr>
    </w:p>
    <w:p w14:paraId="5F9F3B58" w14:textId="77777777" w:rsidR="00021092" w:rsidRPr="001F47C6" w:rsidRDefault="00021092" w:rsidP="00021092">
      <w:pPr>
        <w:rPr>
          <w:rFonts w:ascii="Arial" w:hAnsi="Arial" w:cs="Arial"/>
          <w:b/>
          <w:bCs/>
        </w:rPr>
      </w:pPr>
    </w:p>
    <w:p w14:paraId="7AB483D2" w14:textId="77777777" w:rsidR="00021092" w:rsidRPr="001F47C6" w:rsidRDefault="00021092" w:rsidP="00021092">
      <w:pPr>
        <w:jc w:val="center"/>
        <w:rPr>
          <w:rFonts w:ascii="Arial" w:hAnsi="Arial" w:cs="Arial"/>
          <w:b/>
          <w:bCs/>
        </w:rPr>
      </w:pPr>
      <w:r w:rsidRPr="001F47C6">
        <w:rPr>
          <w:rFonts w:ascii="Arial" w:hAnsi="Arial" w:cs="Arial"/>
          <w:b/>
          <w:bCs/>
        </w:rPr>
        <w:t>MODELO DE DECLARACIÓN JURADA</w:t>
      </w:r>
    </w:p>
    <w:p w14:paraId="7A31FBDB" w14:textId="77777777" w:rsidR="00021092" w:rsidRPr="001F47C6" w:rsidRDefault="00021092" w:rsidP="00021092">
      <w:pPr>
        <w:rPr>
          <w:rFonts w:ascii="Arial" w:hAnsi="Arial" w:cs="Arial"/>
        </w:rPr>
      </w:pPr>
    </w:p>
    <w:p w14:paraId="6A980867" w14:textId="77777777" w:rsidR="00021092" w:rsidRPr="001F47C6" w:rsidRDefault="00021092" w:rsidP="00021092">
      <w:pPr>
        <w:jc w:val="both"/>
        <w:rPr>
          <w:rFonts w:ascii="Arial" w:hAnsi="Arial" w:cs="Arial"/>
        </w:rPr>
      </w:pPr>
      <w:r w:rsidRPr="001F47C6">
        <w:rPr>
          <w:rFonts w:ascii="Arial" w:hAnsi="Arial" w:cs="Arial"/>
        </w:rPr>
        <w:t>D................................................................................................,con domicilio en..................................................,calle.................................................................... , y provisto de D.N.I .............................,en nombre propio o en representación de ............................. , con domicilio en ............................... , calle ..................................</w:t>
      </w:r>
      <w:proofErr w:type="spellStart"/>
      <w:r w:rsidRPr="001F47C6">
        <w:rPr>
          <w:rFonts w:ascii="Arial" w:hAnsi="Arial" w:cs="Arial"/>
        </w:rPr>
        <w:t>Tfno</w:t>
      </w:r>
      <w:proofErr w:type="spellEnd"/>
      <w:r w:rsidRPr="001F47C6">
        <w:rPr>
          <w:rFonts w:ascii="Arial" w:hAnsi="Arial" w:cs="Arial"/>
        </w:rPr>
        <w:t xml:space="preserve"> ................................y N.I.F.......................</w:t>
      </w:r>
    </w:p>
    <w:p w14:paraId="65873D65" w14:textId="77777777" w:rsidR="00021092" w:rsidRPr="001F47C6" w:rsidRDefault="00021092" w:rsidP="00021092">
      <w:pPr>
        <w:jc w:val="both"/>
        <w:rPr>
          <w:rFonts w:ascii="Arial" w:hAnsi="Arial" w:cs="Arial"/>
        </w:rPr>
      </w:pPr>
    </w:p>
    <w:p w14:paraId="104B2DB3" w14:textId="77777777" w:rsidR="00021092" w:rsidRPr="001F47C6" w:rsidRDefault="00021092" w:rsidP="00021092">
      <w:pPr>
        <w:jc w:val="both"/>
        <w:rPr>
          <w:rFonts w:ascii="Arial" w:hAnsi="Arial" w:cs="Arial"/>
        </w:rPr>
      </w:pPr>
      <w:r w:rsidRPr="001F47C6">
        <w:rPr>
          <w:rFonts w:ascii="Arial" w:hAnsi="Arial" w:cs="Arial"/>
        </w:rPr>
        <w:t>DECLARA BAJO SU RESPONSABILIDAD ANTE EL PRESIDENTE DE LA MESA DE CONTRATACION</w:t>
      </w:r>
    </w:p>
    <w:p w14:paraId="2F24F5FC" w14:textId="77777777" w:rsidR="00021092" w:rsidRPr="001F47C6" w:rsidRDefault="00021092" w:rsidP="00021092">
      <w:pPr>
        <w:jc w:val="both"/>
        <w:rPr>
          <w:rFonts w:ascii="Arial" w:hAnsi="Arial" w:cs="Arial"/>
        </w:rPr>
      </w:pPr>
    </w:p>
    <w:p w14:paraId="37FD82BD" w14:textId="77777777" w:rsidR="00021092" w:rsidRPr="001F47C6" w:rsidRDefault="00021092" w:rsidP="00021092">
      <w:pPr>
        <w:jc w:val="both"/>
        <w:rPr>
          <w:rFonts w:ascii="Arial" w:hAnsi="Arial" w:cs="Arial"/>
        </w:rPr>
      </w:pPr>
      <w:r w:rsidRPr="001F47C6">
        <w:rPr>
          <w:rFonts w:ascii="Arial" w:hAnsi="Arial" w:cs="Arial"/>
        </w:rPr>
        <w:t>Que ni él ni la empresa a la que representa, ni ninguno de sus miembros se hallan incursos en ninguna de las prohibiciones para contratar con la Administración, relacionadas en el artículo 71 de la Ley de Contratos del Sector Público.</w:t>
      </w:r>
    </w:p>
    <w:p w14:paraId="138D5D5C" w14:textId="77777777" w:rsidR="00021092" w:rsidRPr="001F47C6" w:rsidRDefault="00021092" w:rsidP="00021092">
      <w:pPr>
        <w:jc w:val="both"/>
        <w:rPr>
          <w:rFonts w:ascii="Arial" w:hAnsi="Arial" w:cs="Arial"/>
        </w:rPr>
      </w:pPr>
    </w:p>
    <w:p w14:paraId="31435DF3" w14:textId="77777777" w:rsidR="00021092" w:rsidRPr="001F47C6" w:rsidRDefault="00021092" w:rsidP="00021092">
      <w:pPr>
        <w:jc w:val="both"/>
        <w:rPr>
          <w:rFonts w:ascii="Arial" w:hAnsi="Arial" w:cs="Arial"/>
        </w:rPr>
      </w:pPr>
      <w:r w:rsidRPr="001F47C6">
        <w:rPr>
          <w:rFonts w:ascii="Arial" w:hAnsi="Arial" w:cs="Arial"/>
        </w:rPr>
        <w:t xml:space="preserve">Que él y la empresa a la que representa se halla al corriente en el cumplimiento de las obligaciones tributarias y con la seguridad social impuestas por las disposiciones vigentes, así como de las obligaciones tributarias con el Ayuntamiento de </w:t>
      </w:r>
      <w:proofErr w:type="spellStart"/>
      <w:r w:rsidRPr="001F47C6">
        <w:rPr>
          <w:rFonts w:ascii="Arial" w:hAnsi="Arial" w:cs="Arial"/>
        </w:rPr>
        <w:t>Zumarraga</w:t>
      </w:r>
      <w:proofErr w:type="spellEnd"/>
      <w:r w:rsidRPr="001F47C6">
        <w:rPr>
          <w:rFonts w:ascii="Arial" w:hAnsi="Arial" w:cs="Arial"/>
        </w:rPr>
        <w:t>.</w:t>
      </w:r>
    </w:p>
    <w:p w14:paraId="007810B8" w14:textId="77777777" w:rsidR="00021092" w:rsidRPr="001F47C6" w:rsidRDefault="00021092" w:rsidP="00021092">
      <w:pPr>
        <w:pStyle w:val="Style78"/>
        <w:widowControl/>
        <w:spacing w:before="236" w:after="479" w:line="231" w:lineRule="exact"/>
        <w:ind w:firstLine="700"/>
        <w:rPr>
          <w:rFonts w:ascii="Arial" w:hAnsi="Arial" w:cs="Arial"/>
        </w:rPr>
      </w:pPr>
      <w:r w:rsidRPr="005D6543">
        <w:rPr>
          <w:rFonts w:ascii="Arial" w:hAnsi="Arial" w:cs="Arial"/>
        </w:rPr>
        <w:t>(Lugar, fecha, firma y sello)</w:t>
      </w:r>
    </w:p>
    <w:p w14:paraId="1926035E" w14:textId="77777777" w:rsidR="002B0E08" w:rsidRDefault="002B0E08"/>
    <w:sectPr w:rsidR="002B0E08" w:rsidSect="00021092">
      <w:headerReference w:type="default" r:id="rId6"/>
      <w:pgSz w:w="11906" w:h="16838"/>
      <w:pgMar w:top="2835" w:right="1797" w:bottom="1418"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5983" w14:textId="77777777" w:rsidR="00021092" w:rsidRDefault="00021092" w:rsidP="00021092">
      <w:r>
        <w:separator/>
      </w:r>
    </w:p>
  </w:endnote>
  <w:endnote w:type="continuationSeparator" w:id="0">
    <w:p w14:paraId="340EBD73" w14:textId="77777777" w:rsidR="00021092" w:rsidRDefault="00021092" w:rsidP="0002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BDA2E" w14:textId="77777777" w:rsidR="00021092" w:rsidRDefault="00021092" w:rsidP="00021092">
      <w:r>
        <w:separator/>
      </w:r>
    </w:p>
  </w:footnote>
  <w:footnote w:type="continuationSeparator" w:id="0">
    <w:p w14:paraId="123FB404" w14:textId="77777777" w:rsidR="00021092" w:rsidRDefault="00021092" w:rsidP="0002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2BDF" w14:textId="77777777" w:rsidR="00021092" w:rsidRDefault="00021092">
    <w:pPr>
      <w:pStyle w:val="Encabezado"/>
    </w:pPr>
    <w:r>
      <w:rPr>
        <w:noProof/>
      </w:rPr>
      <w:drawing>
        <wp:inline distT="0" distB="0" distL="0" distR="0" wp14:anchorId="674B1CFD" wp14:editId="47A40D59">
          <wp:extent cx="2611120" cy="11557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ar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1120" cy="1155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092"/>
    <w:rsid w:val="00021092"/>
    <w:rsid w:val="002B0E08"/>
    <w:rsid w:val="00474994"/>
    <w:rsid w:val="00737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1ED6F"/>
  <w15:chartTrackingRefBased/>
  <w15:docId w15:val="{AFF56E64-08C8-4EEC-BDB1-B7BCD554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092"/>
    <w:pPr>
      <w:widowControl w:val="0"/>
      <w:autoSpaceDE w:val="0"/>
      <w:autoSpaceDN w:val="0"/>
      <w:adjustRightInd w:val="0"/>
      <w:spacing w:after="0"/>
    </w:pPr>
    <w:rPr>
      <w:rFonts w:ascii="Calibri" w:eastAsiaTheme="minorEastAsia" w:hAnsi="Calibr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57">
    <w:name w:val="Style57"/>
    <w:basedOn w:val="Normal"/>
    <w:uiPriority w:val="99"/>
    <w:rsid w:val="00021092"/>
    <w:pPr>
      <w:jc w:val="both"/>
    </w:pPr>
    <w:rPr>
      <w:rFonts w:ascii="Arial Unicode MS" w:eastAsia="Arial Unicode MS" w:cs="Arial Unicode MS"/>
    </w:rPr>
  </w:style>
  <w:style w:type="paragraph" w:customStyle="1" w:styleId="Style78">
    <w:name w:val="Style78"/>
    <w:basedOn w:val="Normal"/>
    <w:uiPriority w:val="99"/>
    <w:rsid w:val="00021092"/>
    <w:pPr>
      <w:spacing w:line="238" w:lineRule="exact"/>
      <w:ind w:firstLine="688"/>
      <w:jc w:val="both"/>
    </w:pPr>
    <w:rPr>
      <w:rFonts w:ascii="Arial Unicode MS" w:eastAsia="Arial Unicode MS" w:cs="Arial Unicode MS"/>
    </w:rPr>
  </w:style>
  <w:style w:type="character" w:customStyle="1" w:styleId="FontStyle102">
    <w:name w:val="Font Style102"/>
    <w:uiPriority w:val="99"/>
    <w:rsid w:val="00021092"/>
    <w:rPr>
      <w:rFonts w:ascii="Arial Unicode MS" w:eastAsia="Arial Unicode MS" w:cs="Arial Unicode MS"/>
      <w:b/>
      <w:bCs/>
      <w:sz w:val="22"/>
      <w:szCs w:val="22"/>
    </w:rPr>
  </w:style>
  <w:style w:type="paragraph" w:styleId="Encabezado">
    <w:name w:val="header"/>
    <w:basedOn w:val="Normal"/>
    <w:link w:val="EncabezadoCar"/>
    <w:uiPriority w:val="99"/>
    <w:unhideWhenUsed/>
    <w:rsid w:val="00021092"/>
    <w:pPr>
      <w:tabs>
        <w:tab w:val="center" w:pos="4252"/>
        <w:tab w:val="right" w:pos="8504"/>
      </w:tabs>
    </w:pPr>
  </w:style>
  <w:style w:type="character" w:customStyle="1" w:styleId="EncabezadoCar">
    <w:name w:val="Encabezado Car"/>
    <w:basedOn w:val="Fuentedeprrafopredeter"/>
    <w:link w:val="Encabezado"/>
    <w:uiPriority w:val="99"/>
    <w:rsid w:val="00021092"/>
    <w:rPr>
      <w:rFonts w:ascii="Calibri" w:eastAsiaTheme="minorEastAsia" w:hAnsi="Calibri"/>
      <w:sz w:val="24"/>
      <w:szCs w:val="24"/>
      <w:lang w:eastAsia="es-ES"/>
    </w:rPr>
  </w:style>
  <w:style w:type="paragraph" w:styleId="Piedepgina">
    <w:name w:val="footer"/>
    <w:basedOn w:val="Normal"/>
    <w:link w:val="PiedepginaCar"/>
    <w:uiPriority w:val="99"/>
    <w:unhideWhenUsed/>
    <w:rsid w:val="00021092"/>
    <w:pPr>
      <w:tabs>
        <w:tab w:val="center" w:pos="4252"/>
        <w:tab w:val="right" w:pos="8504"/>
      </w:tabs>
    </w:pPr>
  </w:style>
  <w:style w:type="character" w:customStyle="1" w:styleId="PiedepginaCar">
    <w:name w:val="Pie de página Car"/>
    <w:basedOn w:val="Fuentedeprrafopredeter"/>
    <w:link w:val="Piedepgina"/>
    <w:uiPriority w:val="99"/>
    <w:rsid w:val="00021092"/>
    <w:rPr>
      <w:rFonts w:ascii="Calibri" w:eastAsiaTheme="minorEastAsia" w:hAnsi="Calibri"/>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987</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Administraria</dc:creator>
  <cp:keywords/>
  <dc:description/>
  <cp:lastModifiedBy>Leire Fuente Bordagaray</cp:lastModifiedBy>
  <cp:revision>2</cp:revision>
  <dcterms:created xsi:type="dcterms:W3CDTF">2021-05-25T06:56:00Z</dcterms:created>
  <dcterms:modified xsi:type="dcterms:W3CDTF">2021-05-25T06:56:00Z</dcterms:modified>
</cp:coreProperties>
</file>