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4A1C" w14:textId="5566BB83" w:rsidR="00F1177B" w:rsidRDefault="00455EA8">
      <w:r>
        <w:t xml:space="preserve">Concurso: </w:t>
      </w:r>
      <w:r w:rsidRPr="00455EA8">
        <w:t xml:space="preserve">Proyecto de ejecución y dirección facultativa de las obras de Rehabilitación en el IES PLAIAUNDI BHI de </w:t>
      </w:r>
      <w:proofErr w:type="spellStart"/>
      <w:r w:rsidRPr="00455EA8">
        <w:t>Irun</w:t>
      </w:r>
      <w:proofErr w:type="spellEnd"/>
      <w:r w:rsidRPr="00455EA8">
        <w:t xml:space="preserve"> (Gipuzkoa)</w:t>
      </w:r>
    </w:p>
    <w:p w14:paraId="24687767" w14:textId="56B95FFE" w:rsidR="00455EA8" w:rsidRDefault="00455EA8"/>
    <w:p w14:paraId="20A4683F" w14:textId="05F34FE4" w:rsidR="00455EA8" w:rsidRDefault="00455EA8">
      <w:r>
        <w:t xml:space="preserve">Link al concurso: </w:t>
      </w:r>
      <w:hyperlink r:id="rId4" w:history="1">
        <w:r w:rsidRPr="00E72152">
          <w:rPr>
            <w:rStyle w:val="Hipervnculo"/>
          </w:rPr>
          <w:t>https://www.contratacion.euskadi.eus/w32-kpeperfi/es/contenidos/anuncio_contratacion/expjaso37014/es_doc/es_arch_expjaso37014.html?ruta=/w32-kpeperfi/es/v79aWar/comunJSP/v79aSubmitBuscarAnuncioFiltro.do?estado=AL&amp;origenSubHome=busquedaPersonalizada</w:t>
        </w:r>
      </w:hyperlink>
    </w:p>
    <w:p w14:paraId="48E1222C" w14:textId="77777777" w:rsidR="00455EA8" w:rsidRDefault="00455EA8"/>
    <w:sectPr w:rsidR="00455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A8"/>
    <w:rsid w:val="00455EA8"/>
    <w:rsid w:val="00F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BCC"/>
  <w15:chartTrackingRefBased/>
  <w15:docId w15:val="{41E4B7CD-2FA1-48F2-9D71-046E463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5E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014/es_doc/es_arch_expjaso37014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2021-03-16T07:19:00Z</dcterms:created>
  <dcterms:modified xsi:type="dcterms:W3CDTF">2021-03-16T07:20:00Z</dcterms:modified>
</cp:coreProperties>
</file>