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C0" w:rsidRDefault="00BC26C0" w:rsidP="00BC26C0">
      <w:pPr>
        <w:pStyle w:val="Standard"/>
        <w:jc w:val="center"/>
      </w:pPr>
      <w:r>
        <w:rPr>
          <w:rFonts w:ascii="Tahoma" w:hAnsi="Tahoma"/>
        </w:rPr>
        <w:t>ANEXO II</w:t>
      </w:r>
    </w:p>
    <w:p w:rsidR="00BC26C0" w:rsidRDefault="00BC26C0" w:rsidP="00BC26C0">
      <w:pPr>
        <w:pStyle w:val="Standard"/>
        <w:spacing w:before="240" w:after="240" w:line="240" w:lineRule="exact"/>
        <w:jc w:val="both"/>
        <w:rPr>
          <w:rFonts w:ascii="Univers" w:eastAsia="Times New Roman" w:hAnsi="Univers" w:cs="Times New Roman"/>
          <w:b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  <w:jc w:val="both"/>
      </w:pPr>
      <w:r>
        <w:rPr>
          <w:rFonts w:ascii="Tahoma" w:eastAsia="Times New Roman" w:hAnsi="Tahoma"/>
          <w:iCs/>
          <w:lang w:eastAsia="es-ES"/>
        </w:rPr>
        <w:t>D./Dña. ...................................................................................... con domicilio en ..............................................................., y D.N.I. nº .......................................... en nombre propio o como ........................ (señalar las facultades de representación: administrador/a único, apoderado/a) en representación de la empresa ......................................................................... con domicilio social en ........................................................................................................................., C.I.F nº......................................., Tfno……………………….….., y dirección de correo electrónico …………………………….</w:t>
      </w:r>
    </w:p>
    <w:p w:rsidR="00BC26C0" w:rsidRDefault="00BC26C0" w:rsidP="00BC26C0">
      <w:pPr>
        <w:pStyle w:val="Standard"/>
        <w:spacing w:before="240" w:after="240" w:line="240" w:lineRule="exact"/>
        <w:jc w:val="both"/>
      </w:pPr>
      <w:r>
        <w:rPr>
          <w:rFonts w:ascii="Tahoma" w:eastAsia="Times New Roman" w:hAnsi="Tahoma"/>
          <w:b/>
          <w:lang w:eastAsia="es-ES"/>
        </w:rPr>
        <w:t>DECLARA BAJO SU RESPONSABILIDAD:</w:t>
      </w:r>
    </w:p>
    <w:p w:rsidR="00BC26C0" w:rsidRDefault="00BC26C0" w:rsidP="00BC26C0">
      <w:pPr>
        <w:pStyle w:val="Standard"/>
        <w:tabs>
          <w:tab w:val="left" w:pos="1620"/>
          <w:tab w:val="left" w:pos="2052"/>
          <w:tab w:val="left" w:pos="2592"/>
        </w:tabs>
        <w:spacing w:before="120" w:after="120" w:line="240" w:lineRule="exact"/>
        <w:jc w:val="both"/>
      </w:pPr>
      <w:r>
        <w:rPr>
          <w:rFonts w:ascii="Tahoma" w:eastAsia="Times New Roman" w:hAnsi="Tahoma"/>
          <w:lang w:eastAsia="es-ES"/>
        </w:rPr>
        <w:t xml:space="preserve">a) Que la empresa a la que representa </w:t>
      </w:r>
      <w:r>
        <w:rPr>
          <w:rFonts w:ascii="Tahoma" w:eastAsia="Times New Roman" w:hAnsi="Tahoma"/>
          <w:b/>
          <w:lang w:eastAsia="es-ES"/>
        </w:rPr>
        <w:t xml:space="preserve">cumple las </w:t>
      </w:r>
      <w:r>
        <w:rPr>
          <w:rFonts w:ascii="Tahoma" w:eastAsia="Times New Roman" w:hAnsi="Tahoma"/>
          <w:b/>
          <w:color w:val="000000"/>
          <w:lang w:eastAsia="es-ES"/>
        </w:rPr>
        <w:t>condiciones</w:t>
      </w:r>
      <w:r>
        <w:rPr>
          <w:rFonts w:ascii="Tahoma" w:eastAsia="Times New Roman" w:hAnsi="Tahoma"/>
          <w:color w:val="000000"/>
          <w:lang w:eastAsia="es-ES"/>
        </w:rPr>
        <w:t xml:space="preserve"> exigidas legalmente y en este pliego para contratar y que no</w:t>
      </w:r>
      <w:r>
        <w:rPr>
          <w:rFonts w:ascii="Tahoma" w:eastAsia="Times New Roman" w:hAnsi="Tahoma"/>
          <w:lang w:eastAsia="es-ES"/>
        </w:rPr>
        <w:t xml:space="preserve"> se halla incursa en ninguna de las prohibiciones para contratar con la Administración, relacionadas en </w:t>
      </w:r>
      <w:r>
        <w:rPr>
          <w:rFonts w:ascii="Tahoma" w:eastAsia="Times New Roman" w:hAnsi="Tahoma"/>
          <w:u w:val="single"/>
          <w:lang w:eastAsia="es-ES"/>
        </w:rPr>
        <w:t>el artículo 71 la Ley 9/2017, de 8 de noviembre, de Contratos del Sector Público.</w:t>
      </w:r>
    </w:p>
    <w:p w:rsidR="00BC26C0" w:rsidRDefault="00BC26C0" w:rsidP="00BC26C0">
      <w:pPr>
        <w:pStyle w:val="Standard"/>
        <w:spacing w:before="120" w:after="120" w:line="240" w:lineRule="exact"/>
        <w:jc w:val="both"/>
      </w:pPr>
      <w:r>
        <w:rPr>
          <w:rFonts w:ascii="Tahoma" w:eastAsia="Times New Roman" w:hAnsi="Tahoma"/>
          <w:lang w:eastAsia="es-ES"/>
        </w:rPr>
        <w:t>b) Que ha tenido en cuenta en la elaboración de su oferta las obligaciones derivadas de las disposiciones vigentes en materia de protección del empleo, condiciones de trabajo y prevención de riesgos laborales, y protección del medio ambiente.</w:t>
      </w:r>
    </w:p>
    <w:p w:rsidR="00BC26C0" w:rsidRDefault="00BC26C0" w:rsidP="00BC26C0">
      <w:pPr>
        <w:pStyle w:val="Standard"/>
        <w:shd w:val="clear" w:color="auto" w:fill="FFFFFF"/>
        <w:tabs>
          <w:tab w:val="left" w:pos="0"/>
        </w:tabs>
        <w:spacing w:before="120" w:after="120" w:line="240" w:lineRule="exact"/>
        <w:jc w:val="both"/>
      </w:pPr>
      <w:r>
        <w:rPr>
          <w:rFonts w:ascii="Tahoma" w:eastAsia="Times New Roman" w:hAnsi="Tahoma"/>
          <w:lang w:eastAsia="es-ES"/>
        </w:rPr>
        <w:t xml:space="preserve">c) Que se compromete a aportar los documentos acreditativos del cumplimiento de dichos requisitos en cualquier momento que así lo solicite el órgano de contratación y en todo caso, en el supuesto de que la propuesta de adjudicación recaiga a su favor, los aportará con carácter previo a la adjudicación.  </w:t>
      </w:r>
    </w:p>
    <w:p w:rsidR="00BC26C0" w:rsidRDefault="00BC26C0" w:rsidP="00BC26C0">
      <w:pPr>
        <w:pStyle w:val="Standard"/>
        <w:spacing w:after="0" w:line="240" w:lineRule="auto"/>
        <w:jc w:val="both"/>
      </w:pPr>
      <w:r>
        <w:rPr>
          <w:rFonts w:ascii="Tahoma" w:eastAsia="Times New Roman" w:hAnsi="Tahoma"/>
          <w:iCs/>
          <w:color w:val="000000"/>
          <w:lang w:eastAsia="es-ES"/>
        </w:rPr>
        <w:t>d) Que para la presente licitación declara que en caso de resultar adjudicatario del contrato, el Convenio Colectivo que será de aplicación a los trabajadores y trabajadoras que realicen la actividad objeto del contrato será el siguiente: ………………………………………………………………………...(</w:t>
      </w:r>
      <w:r>
        <w:rPr>
          <w:rFonts w:ascii="Tahoma" w:eastAsia="Times New Roman" w:hAnsi="Tahoma"/>
          <w:i/>
          <w:iCs/>
          <w:color w:val="000000"/>
          <w:lang w:eastAsia="es-ES"/>
        </w:rPr>
        <w:t>indicar el sector y ámbito territorial)</w:t>
      </w:r>
    </w:p>
    <w:p w:rsidR="00BC26C0" w:rsidRDefault="00BC26C0" w:rsidP="00BC26C0">
      <w:pPr>
        <w:pStyle w:val="Standard"/>
        <w:shd w:val="clear" w:color="auto" w:fill="FFFFFF"/>
        <w:tabs>
          <w:tab w:val="left" w:pos="0"/>
        </w:tabs>
        <w:spacing w:before="120" w:after="120" w:line="240" w:lineRule="exact"/>
        <w:jc w:val="both"/>
      </w:pPr>
      <w:r>
        <w:rPr>
          <w:rFonts w:ascii="Tahoma" w:eastAsia="Times New Roman" w:hAnsi="Tahoma"/>
          <w:iCs/>
          <w:lang w:eastAsia="es-ES"/>
        </w:rPr>
        <w:t>e)</w:t>
      </w:r>
      <w:r>
        <w:rPr>
          <w:rFonts w:ascii="Tahoma" w:eastAsia="Times New Roman" w:hAnsi="Tahoma"/>
          <w:b/>
          <w:iCs/>
          <w:lang w:eastAsia="es-ES"/>
        </w:rPr>
        <w:t xml:space="preserve"> </w:t>
      </w:r>
      <w:r>
        <w:rPr>
          <w:rFonts w:ascii="Tahoma" w:eastAsia="Times New Roman" w:hAnsi="Tahoma"/>
          <w:iCs/>
          <w:lang w:eastAsia="es-ES"/>
        </w:rPr>
        <w:t xml:space="preserve">Que en </w:t>
      </w:r>
      <w:r>
        <w:rPr>
          <w:rFonts w:ascii="Tahoma" w:eastAsia="Times New Roman" w:hAnsi="Tahoma"/>
          <w:lang w:eastAsia="es-ES"/>
        </w:rPr>
        <w:t>relación</w:t>
      </w:r>
      <w:r>
        <w:rPr>
          <w:rFonts w:ascii="Tahoma" w:eastAsia="Times New Roman" w:hAnsi="Tahoma"/>
          <w:iCs/>
          <w:lang w:eastAsia="es-ES"/>
        </w:rPr>
        <w:t xml:space="preserve"> a los datos relativos a </w:t>
      </w:r>
      <w:r>
        <w:rPr>
          <w:rFonts w:ascii="Tahoma" w:eastAsia="Times New Roman" w:hAnsi="Tahoma"/>
          <w:b/>
          <w:iCs/>
          <w:lang w:eastAsia="es-ES"/>
        </w:rPr>
        <w:t>grupo empresarial</w:t>
      </w:r>
      <w:r>
        <w:rPr>
          <w:rFonts w:ascii="Tahoma" w:eastAsia="Times New Roman" w:hAnsi="Tahoma"/>
          <w:iCs/>
          <w:lang w:eastAsia="es-ES"/>
        </w:rPr>
        <w:t xml:space="preserve"> la empresa a la que representa:</w:t>
      </w:r>
    </w:p>
    <w:p w:rsidR="00BC26C0" w:rsidRDefault="00BC26C0" w:rsidP="00BC26C0">
      <w:pPr>
        <w:pStyle w:val="Standard"/>
        <w:spacing w:before="120" w:after="120" w:line="240" w:lineRule="exact"/>
        <w:ind w:left="284"/>
        <w:jc w:val="both"/>
      </w:pPr>
      <w:r>
        <w:rPr>
          <w:rFonts w:ascii="Tahoma" w:eastAsia="Times New Roman" w:hAnsi="Tahoma"/>
          <w:b/>
          <w:iCs/>
          <w:lang w:eastAsia="es-ES"/>
        </w:rPr>
        <w:t>NO s</w:t>
      </w:r>
      <w:r>
        <w:rPr>
          <w:rFonts w:ascii="Tahoma" w:eastAsia="Times New Roman" w:hAnsi="Tahoma"/>
          <w:iCs/>
          <w:lang w:eastAsia="es-ES"/>
        </w:rPr>
        <w:t>e encuentra en alguno de los supuestos del art.42.1 del Código de Comercio.</w:t>
      </w:r>
    </w:p>
    <w:p w:rsidR="00BC26C0" w:rsidRDefault="00BC26C0" w:rsidP="00BC26C0">
      <w:pPr>
        <w:pStyle w:val="Standard"/>
        <w:spacing w:before="120" w:after="120" w:line="240" w:lineRule="exact"/>
        <w:ind w:left="284"/>
        <w:jc w:val="both"/>
      </w:pPr>
      <w:r>
        <w:rPr>
          <w:rFonts w:ascii="Tahoma" w:eastAsia="Times New Roman" w:hAnsi="Tahoma"/>
          <w:b/>
          <w:iCs/>
          <w:lang w:eastAsia="es-ES"/>
        </w:rPr>
        <w:t xml:space="preserve">SÍ </w:t>
      </w:r>
      <w:r>
        <w:rPr>
          <w:rFonts w:ascii="Tahoma" w:eastAsia="Times New Roman" w:hAnsi="Tahoma"/>
          <w:iCs/>
          <w:lang w:eastAsia="es-ES"/>
        </w:rPr>
        <w:t>se encuentra en alguno de los supuestos del art.42.1 del Código de Comercio.</w:t>
      </w:r>
    </w:p>
    <w:p w:rsidR="00BC26C0" w:rsidRDefault="00BC26C0" w:rsidP="00BC26C0">
      <w:pPr>
        <w:pStyle w:val="Standard"/>
        <w:spacing w:before="120" w:after="120" w:line="240" w:lineRule="exact"/>
        <w:ind w:left="284"/>
        <w:jc w:val="both"/>
        <w:rPr>
          <w:rFonts w:ascii="Tahoma" w:eastAsia="Times New Roman" w:hAnsi="Tahoma"/>
          <w:iCs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  <w:jc w:val="both"/>
      </w:pPr>
      <w:r>
        <w:rPr>
          <w:rFonts w:ascii="Tahoma" w:eastAsia="Times New Roman" w:hAnsi="Tahoma"/>
          <w:b/>
          <w:iCs/>
          <w:lang w:eastAsia="es-ES"/>
        </w:rPr>
        <w:t>En caso de respuesta afirmativa:</w:t>
      </w:r>
    </w:p>
    <w:p w:rsidR="00BC26C0" w:rsidRDefault="00BC26C0" w:rsidP="00BC26C0">
      <w:pPr>
        <w:pStyle w:val="Standard"/>
        <w:spacing w:before="120" w:after="120" w:line="240" w:lineRule="exact"/>
        <w:ind w:left="284"/>
        <w:jc w:val="both"/>
      </w:pPr>
      <w:r>
        <w:rPr>
          <w:rFonts w:ascii="Tahoma" w:eastAsia="Times New Roman" w:hAnsi="Tahoma"/>
          <w:b/>
          <w:iCs/>
          <w:lang w:eastAsia="es-ES"/>
        </w:rPr>
        <w:t>NO</w:t>
      </w:r>
      <w:r>
        <w:rPr>
          <w:rFonts w:ascii="Tahoma" w:eastAsia="Times New Roman" w:hAnsi="Tahoma"/>
          <w:iCs/>
          <w:lang w:eastAsia="es-ES"/>
        </w:rPr>
        <w:t xml:space="preserve"> concurre a la adjudicación del contrato con empresas que, pertenecientes al mismo grupo o en las que concurran alguno de los supuestos alternativos establecidos en el artículo 42.1 del Código de Comercio, presentan proposiciones individuales.</w:t>
      </w:r>
    </w:p>
    <w:p w:rsidR="00BC26C0" w:rsidRDefault="00BC26C0" w:rsidP="00BC26C0">
      <w:pPr>
        <w:pStyle w:val="Standard"/>
        <w:spacing w:before="120" w:after="120" w:line="240" w:lineRule="exact"/>
        <w:ind w:left="284"/>
        <w:jc w:val="both"/>
      </w:pPr>
      <w:r>
        <w:rPr>
          <w:rFonts w:ascii="Tahoma" w:eastAsia="Times New Roman" w:hAnsi="Tahoma"/>
          <w:b/>
          <w:iCs/>
          <w:lang w:eastAsia="es-ES"/>
        </w:rPr>
        <w:t xml:space="preserve">SI </w:t>
      </w:r>
      <w:r>
        <w:rPr>
          <w:rFonts w:ascii="Tahoma" w:eastAsia="Times New Roman" w:hAnsi="Tahoma"/>
          <w:iCs/>
          <w:lang w:eastAsia="es-ES"/>
        </w:rPr>
        <w:t>concurre a la adjudicación del contrato con empresas que, pertenecientes al mismo grupo o en las que concurran alguno de los supuestos alternativos establecidos en el artículo 42.1 del Código de Comercio, presentan proposiciones individuales, y en concreto con la empresa…………………..</w:t>
      </w:r>
    </w:p>
    <w:p w:rsidR="00BC26C0" w:rsidRDefault="00BC26C0" w:rsidP="00BC26C0">
      <w:pPr>
        <w:pStyle w:val="Standard"/>
        <w:numPr>
          <w:ilvl w:val="0"/>
          <w:numId w:val="1"/>
        </w:numPr>
        <w:tabs>
          <w:tab w:val="left" w:pos="284"/>
        </w:tabs>
        <w:spacing w:before="120" w:after="120" w:line="240" w:lineRule="exact"/>
        <w:ind w:left="0" w:firstLine="0"/>
        <w:jc w:val="both"/>
      </w:pPr>
      <w:r>
        <w:rPr>
          <w:rFonts w:ascii="Tahoma" w:eastAsia="Times New Roman" w:hAnsi="Tahoma"/>
          <w:iCs/>
          <w:lang w:eastAsia="es-ES"/>
        </w:rPr>
        <w:lastRenderedPageBreak/>
        <w:t>Que manifiesta que los datos para practicar en esta licitación toda clase de requerimientos, comunicaciones y notificaciones con los efectos jurídicos establecidos por la Ley, son los siguientes:</w:t>
      </w:r>
    </w:p>
    <w:p w:rsidR="00BC26C0" w:rsidRDefault="00BC26C0" w:rsidP="00BC26C0">
      <w:pPr>
        <w:pStyle w:val="Standard"/>
        <w:spacing w:before="120" w:after="120" w:line="240" w:lineRule="exact"/>
      </w:pPr>
      <w:r>
        <w:rPr>
          <w:rFonts w:ascii="Tahoma" w:eastAsia="Times New Roman" w:hAnsi="Tahoma"/>
          <w:iCs/>
          <w:lang w:eastAsia="es-ES"/>
        </w:rPr>
        <w:t>Persona de contacto .………………………………………..…………………………………………………………</w:t>
      </w:r>
    </w:p>
    <w:p w:rsidR="00BC26C0" w:rsidRDefault="00BC26C0" w:rsidP="00BC26C0">
      <w:pPr>
        <w:pStyle w:val="Standard"/>
        <w:spacing w:before="120" w:after="120" w:line="240" w:lineRule="exact"/>
        <w:jc w:val="both"/>
      </w:pPr>
      <w:r>
        <w:rPr>
          <w:rFonts w:ascii="Tahoma" w:eastAsia="Times New Roman" w:hAnsi="Tahoma"/>
          <w:iCs/>
          <w:lang w:eastAsia="es-ES"/>
        </w:rPr>
        <w:t>Domicilio Social………………………………………………….…………………………..……………..</w:t>
      </w:r>
    </w:p>
    <w:p w:rsidR="00BC26C0" w:rsidRDefault="00BC26C0" w:rsidP="00BC26C0">
      <w:pPr>
        <w:pStyle w:val="Standard"/>
        <w:spacing w:before="120" w:after="120" w:line="240" w:lineRule="exact"/>
        <w:jc w:val="both"/>
      </w:pPr>
      <w:r>
        <w:rPr>
          <w:rFonts w:ascii="Tahoma" w:eastAsia="Times New Roman" w:hAnsi="Tahoma"/>
          <w:iCs/>
          <w:lang w:eastAsia="es-ES"/>
        </w:rPr>
        <w:t>C.P……………….…Población…………………………………………………………………</w:t>
      </w:r>
    </w:p>
    <w:p w:rsidR="00BC26C0" w:rsidRDefault="00BC26C0" w:rsidP="00BC26C0">
      <w:pPr>
        <w:pStyle w:val="Standard"/>
        <w:spacing w:before="120" w:after="120" w:line="240" w:lineRule="exact"/>
      </w:pPr>
      <w:r>
        <w:rPr>
          <w:rFonts w:ascii="Tahoma" w:eastAsia="Times New Roman" w:hAnsi="Tahoma"/>
          <w:iCs/>
          <w:lang w:eastAsia="es-ES"/>
        </w:rPr>
        <w:t>Teléfono 1………………………………………………………………………………………..</w:t>
      </w:r>
    </w:p>
    <w:p w:rsidR="00BC26C0" w:rsidRDefault="00BC26C0" w:rsidP="00BC26C0">
      <w:pPr>
        <w:pStyle w:val="Standard"/>
        <w:spacing w:before="120" w:after="120" w:line="240" w:lineRule="exact"/>
      </w:pPr>
      <w:r>
        <w:rPr>
          <w:rFonts w:ascii="Tahoma" w:eastAsia="Times New Roman" w:hAnsi="Tahoma"/>
          <w:iCs/>
          <w:lang w:eastAsia="es-ES"/>
        </w:rPr>
        <w:t>Dirección de correo electrónico:…………………………………………………………...….</w:t>
      </w:r>
    </w:p>
    <w:p w:rsidR="00BC26C0" w:rsidRDefault="00BC26C0" w:rsidP="00BC26C0">
      <w:pPr>
        <w:pStyle w:val="Standard"/>
        <w:spacing w:before="120" w:after="120" w:line="240" w:lineRule="exact"/>
        <w:rPr>
          <w:rFonts w:ascii="Tahoma" w:eastAsia="Times New Roman" w:hAnsi="Tahoma"/>
          <w:iCs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  <w:rPr>
          <w:rFonts w:ascii="Tahoma" w:eastAsia="Times New Roman" w:hAnsi="Tahoma"/>
          <w:iCs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  <w:rPr>
          <w:rFonts w:ascii="Tahoma" w:eastAsia="Times New Roman" w:hAnsi="Tahoma"/>
          <w:iCs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  <w:rPr>
          <w:rFonts w:ascii="Tahoma" w:eastAsia="Times New Roman" w:hAnsi="Tahoma"/>
          <w:iCs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</w:pPr>
      <w:r>
        <w:rPr>
          <w:rFonts w:ascii="Tahoma" w:eastAsia="Times New Roman" w:hAnsi="Tahoma"/>
          <w:iCs/>
          <w:lang w:eastAsia="es-ES"/>
        </w:rPr>
        <w:t>En..........................., a........ de......................... de 20…</w:t>
      </w:r>
    </w:p>
    <w:p w:rsidR="00BC26C0" w:rsidRDefault="00BC26C0" w:rsidP="00BC26C0">
      <w:pPr>
        <w:pStyle w:val="Standard"/>
        <w:spacing w:before="120" w:after="120" w:line="240" w:lineRule="exact"/>
        <w:rPr>
          <w:rFonts w:ascii="Tahoma" w:eastAsia="Times New Roman" w:hAnsi="Tahoma"/>
          <w:iCs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  <w:rPr>
          <w:rFonts w:ascii="Tahoma" w:eastAsia="Times New Roman" w:hAnsi="Tahoma"/>
          <w:iCs/>
          <w:lang w:eastAsia="es-ES"/>
        </w:rPr>
      </w:pPr>
    </w:p>
    <w:p w:rsidR="00BC26C0" w:rsidRDefault="00BC26C0" w:rsidP="00BC26C0">
      <w:pPr>
        <w:pStyle w:val="Standard"/>
        <w:spacing w:before="120" w:after="120" w:line="240" w:lineRule="exact"/>
        <w:jc w:val="both"/>
      </w:pPr>
      <w:r>
        <w:rPr>
          <w:rFonts w:ascii="Tahoma" w:eastAsia="Times New Roman" w:hAnsi="Tahoma"/>
          <w:iCs/>
          <w:lang w:eastAsia="es-ES"/>
        </w:rPr>
        <w:t>Fdo.</w:t>
      </w:r>
    </w:p>
    <w:p w:rsidR="00BC26C0" w:rsidRDefault="00BC26C0" w:rsidP="00BC26C0">
      <w:pPr>
        <w:pStyle w:val="Standard"/>
        <w:spacing w:before="120" w:after="120" w:line="240" w:lineRule="exact"/>
        <w:jc w:val="both"/>
      </w:pPr>
      <w:r>
        <w:rPr>
          <w:rFonts w:ascii="Tahoma" w:eastAsia="Times New Roman" w:hAnsi="Tahoma"/>
          <w:iCs/>
          <w:lang w:eastAsia="es-ES"/>
        </w:rPr>
        <w:t>Sello de la empresa</w:t>
      </w:r>
    </w:p>
    <w:p w:rsidR="008945F9" w:rsidRDefault="008945F9">
      <w:bookmarkStart w:id="0" w:name="_GoBack"/>
      <w:bookmarkEnd w:id="0"/>
    </w:p>
    <w:sectPr w:rsidR="008945F9">
      <w:headerReference w:type="default" r:id="rId5"/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7" w:rsidRDefault="00BC26C0">
    <w:pPr>
      <w:pStyle w:val="Piedep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24</w:t>
    </w:r>
    <w:r>
      <w:fldChar w:fldCharType="end"/>
    </w:r>
  </w:p>
  <w:p w:rsidR="00144B27" w:rsidRDefault="00BC26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7" w:rsidRDefault="00BC26C0">
    <w:pPr>
      <w:pStyle w:val="Piedep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144B27" w:rsidRDefault="00BC26C0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FF" w:rsidRDefault="00BC26C0" w:rsidP="00956FFF">
    <w:pPr>
      <w:pStyle w:val="Encabezado"/>
      <w:ind w:left="-709"/>
    </w:pPr>
    <w:r>
      <w:rPr>
        <w:noProof/>
        <w:lang w:eastAsia="es-ES"/>
      </w:rPr>
      <w:drawing>
        <wp:inline distT="0" distB="0" distL="0" distR="0" wp14:anchorId="32008F19" wp14:editId="5A7E778A">
          <wp:extent cx="1615440" cy="1237615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4B27" w:rsidRDefault="00BC26C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3568"/>
    <w:multiLevelType w:val="multilevel"/>
    <w:tmpl w:val="15B2CF14"/>
    <w:styleLink w:val="WWNum41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C0"/>
    <w:rsid w:val="002C15A2"/>
    <w:rsid w:val="003460CC"/>
    <w:rsid w:val="008945F9"/>
    <w:rsid w:val="00A419BE"/>
    <w:rsid w:val="00BC26C0"/>
    <w:rsid w:val="00F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55E50-6046-4796-B710-412A7C2E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C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C26C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Normal"/>
    <w:rsid w:val="00BC26C0"/>
    <w:pPr>
      <w:keepNext/>
      <w:suppressLineNumbers/>
      <w:tabs>
        <w:tab w:val="center" w:pos="4252"/>
        <w:tab w:val="right" w:pos="8504"/>
      </w:tabs>
      <w:spacing w:before="240" w:after="0" w:line="240" w:lineRule="auto"/>
    </w:pPr>
    <w:rPr>
      <w:rFonts w:ascii="Arial" w:eastAsia="Microsoft YaHei" w:hAnsi="Arial" w:cs="Arial"/>
      <w:sz w:val="28"/>
      <w:szCs w:val="28"/>
    </w:rPr>
  </w:style>
  <w:style w:type="paragraph" w:styleId="Piedepgina">
    <w:name w:val="footer"/>
    <w:basedOn w:val="Standard"/>
    <w:link w:val="PiedepginaCar"/>
    <w:rsid w:val="00BC26C0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6C0"/>
    <w:rPr>
      <w:rFonts w:ascii="Calibri" w:eastAsia="SimSun" w:hAnsi="Calibri" w:cs="Tahoma"/>
      <w:kern w:val="3"/>
    </w:rPr>
  </w:style>
  <w:style w:type="paragraph" w:styleId="Encabezado">
    <w:name w:val="header"/>
    <w:basedOn w:val="Standard"/>
    <w:link w:val="EncabezadoCar"/>
    <w:uiPriority w:val="99"/>
    <w:rsid w:val="00BC26C0"/>
    <w:pPr>
      <w:suppressLineNumbers/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6C0"/>
    <w:rPr>
      <w:rFonts w:ascii="Calibri" w:eastAsia="SimSun" w:hAnsi="Calibri" w:cs="Tahoma"/>
      <w:kern w:val="3"/>
    </w:rPr>
  </w:style>
  <w:style w:type="numbering" w:customStyle="1" w:styleId="WWNum41">
    <w:name w:val="WWNum41"/>
    <w:basedOn w:val="Sinlista"/>
    <w:rsid w:val="00BC26C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Idazkaritza</dc:creator>
  <cp:keywords/>
  <dc:description/>
  <cp:lastModifiedBy>Idazkaritza</cp:lastModifiedBy>
  <cp:revision>1</cp:revision>
  <dcterms:created xsi:type="dcterms:W3CDTF">2021-01-15T10:29:00Z</dcterms:created>
  <dcterms:modified xsi:type="dcterms:W3CDTF">2021-01-15T10:29:00Z</dcterms:modified>
</cp:coreProperties>
</file>