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8A9A" w14:textId="266914C7" w:rsidR="001352C2" w:rsidRDefault="00731064">
      <w:r>
        <w:t xml:space="preserve">Concurso: </w:t>
      </w:r>
      <w:r w:rsidRPr="00731064">
        <w:rPr>
          <w:b/>
          <w:bCs/>
        </w:rPr>
        <w:t>Contrato de los servicios de asistencia integral (técnica, sociológica, jurídica y económica) a la Comisión mixta designada para la segregación del territorio de Galdakao y constitución de un nuevo municipio (Usansolo) durante las diferentes fases del procedimiento regulado en la Norma Foral de Demarcación Territorial de Bizkaia</w:t>
      </w:r>
    </w:p>
    <w:p w14:paraId="477851CF" w14:textId="6DE74C56" w:rsidR="00731064" w:rsidRDefault="00731064"/>
    <w:p w14:paraId="5D686CC9" w14:textId="7E5AABF1" w:rsidR="00731064" w:rsidRDefault="00731064">
      <w:proofErr w:type="gramStart"/>
      <w:r>
        <w:t>Link</w:t>
      </w:r>
      <w:proofErr w:type="gramEnd"/>
      <w:r>
        <w:t xml:space="preserve"> al concurso:</w:t>
      </w:r>
    </w:p>
    <w:p w14:paraId="77832CB7" w14:textId="55F461DB" w:rsidR="00731064" w:rsidRDefault="00731064">
      <w:hyperlink r:id="rId4" w:history="1">
        <w:r w:rsidRPr="00897A05">
          <w:rPr>
            <w:rStyle w:val="Hipervnculo"/>
          </w:rPr>
          <w:t>https://www.contratacion.euskadi.eus/w32-kpeperfi/es/contenidos/anuncio_contratacion/expjaso33942/es_doc/es_arch_expjaso33942.html?ruta=/w32-kpeperfi/es/v79aWar/comunJSP/v79aSubmitBuscarAnuncioFiltro.do?estado=AL&amp;origenSubHome=busquedaPersonalizada</w:t>
        </w:r>
      </w:hyperlink>
    </w:p>
    <w:p w14:paraId="3289DA5B" w14:textId="77777777" w:rsidR="00731064" w:rsidRDefault="00731064"/>
    <w:sectPr w:rsidR="0073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64"/>
    <w:rsid w:val="001352C2"/>
    <w:rsid w:val="007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8D22"/>
  <w15:chartTrackingRefBased/>
  <w15:docId w15:val="{BF051023-2EDE-4F34-B80D-9F0F7CB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0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942/es_doc/es_arch_expjaso3394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2020-11-19T07:26:00Z</dcterms:created>
  <dcterms:modified xsi:type="dcterms:W3CDTF">2020-11-19T07:26:00Z</dcterms:modified>
</cp:coreProperties>
</file>