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9F1E4" w14:textId="58497487" w:rsidR="000847E2" w:rsidRPr="00E47290" w:rsidRDefault="00E47290">
      <w:pPr>
        <w:rPr>
          <w:b/>
          <w:bCs/>
        </w:rPr>
      </w:pPr>
      <w:r>
        <w:t xml:space="preserve">Concurso: </w:t>
      </w:r>
      <w:r w:rsidRPr="00E47290">
        <w:rPr>
          <w:b/>
          <w:bCs/>
        </w:rPr>
        <w:t xml:space="preserve">Redacción de Proyectos y Otros Estudios Técnicos Complementarios de la reforma parcial del Centro Cultural Koldo Mitxelena </w:t>
      </w:r>
      <w:proofErr w:type="spellStart"/>
      <w:r w:rsidRPr="00E47290">
        <w:rPr>
          <w:b/>
          <w:bCs/>
        </w:rPr>
        <w:t>Kulturunea</w:t>
      </w:r>
      <w:proofErr w:type="spellEnd"/>
      <w:r w:rsidRPr="00E47290">
        <w:rPr>
          <w:b/>
          <w:bCs/>
        </w:rPr>
        <w:t xml:space="preserve">, de Donostia </w:t>
      </w:r>
      <w:r w:rsidRPr="00E47290">
        <w:rPr>
          <w:b/>
          <w:bCs/>
        </w:rPr>
        <w:t xml:space="preserve">- </w:t>
      </w:r>
      <w:r w:rsidRPr="00E47290">
        <w:rPr>
          <w:b/>
          <w:bCs/>
        </w:rPr>
        <w:t>San Sebastián</w:t>
      </w:r>
    </w:p>
    <w:p w14:paraId="35F4B931" w14:textId="4677544B" w:rsidR="00E47290" w:rsidRDefault="00E47290">
      <w:proofErr w:type="gramStart"/>
      <w:r>
        <w:t>Link</w:t>
      </w:r>
      <w:proofErr w:type="gramEnd"/>
      <w:r>
        <w:t xml:space="preserve"> al concurso:</w:t>
      </w:r>
    </w:p>
    <w:p w14:paraId="6AE9AE7D" w14:textId="2AFB6CFE" w:rsidR="00E47290" w:rsidRDefault="00E47290">
      <w:hyperlink r:id="rId4" w:history="1">
        <w:r w:rsidRPr="00EC7EAE">
          <w:rPr>
            <w:rStyle w:val="Hipervnculo"/>
          </w:rPr>
          <w:t>https://www.contratacion.euskadi.eus/w32-kpeperfi/es/contenidos/anuncio_contratacion/expjaso33800/es_doc/es_arch_expjaso33800.html</w:t>
        </w:r>
      </w:hyperlink>
    </w:p>
    <w:p w14:paraId="273AB158" w14:textId="77777777" w:rsidR="00E47290" w:rsidRDefault="00E47290"/>
    <w:p w14:paraId="40DBAC8C" w14:textId="77777777" w:rsidR="00E47290" w:rsidRDefault="00E47290"/>
    <w:sectPr w:rsidR="00E47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90"/>
    <w:rsid w:val="000847E2"/>
    <w:rsid w:val="00E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7ADF"/>
  <w15:chartTrackingRefBased/>
  <w15:docId w15:val="{030EB329-4CFB-4038-998F-36082D22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72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800/es_doc/es_arch_expjaso3380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2020-11-13T09:21:00Z</dcterms:created>
  <dcterms:modified xsi:type="dcterms:W3CDTF">2020-11-13T09:25:00Z</dcterms:modified>
</cp:coreProperties>
</file>