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E9C53" w14:textId="77777777" w:rsidR="009F5CB9" w:rsidRPr="00D9292D" w:rsidRDefault="009F5CB9" w:rsidP="009F5CB9">
      <w:pPr>
        <w:jc w:val="center"/>
        <w:rPr>
          <w:rFonts w:ascii="Arial" w:hAnsi="Arial" w:cs="Arial"/>
          <w:b/>
          <w:sz w:val="20"/>
          <w:szCs w:val="20"/>
        </w:rPr>
      </w:pPr>
      <w:r w:rsidRPr="00D9292D">
        <w:rPr>
          <w:rFonts w:ascii="Arial" w:hAnsi="Arial" w:cs="Arial"/>
          <w:b/>
          <w:sz w:val="20"/>
          <w:szCs w:val="20"/>
        </w:rPr>
        <w:t>CONCESIÓN DE OBRA PARA LA REDACCIÓN DEL PROYECTO, DIRECCIÓN FACULTATIVA, CONSTRUCCIÓN, EQUIPAMIENTO Y EXPLOTACIÓN DE UN CENTRO DE SERVICIOS SOCIALES EN EL BARRIO DE ARBES DE IRUN.</w:t>
      </w:r>
    </w:p>
    <w:p w14:paraId="245FE3A3" w14:textId="77777777" w:rsidR="009F5CB9" w:rsidRPr="00D9292D" w:rsidRDefault="009F5CB9" w:rsidP="009F5CB9">
      <w:pPr>
        <w:jc w:val="center"/>
        <w:rPr>
          <w:rFonts w:ascii="Arial" w:hAnsi="Arial" w:cs="Arial"/>
          <w:b/>
          <w:sz w:val="20"/>
          <w:szCs w:val="20"/>
        </w:rPr>
      </w:pPr>
      <w:r w:rsidRPr="00D9292D">
        <w:rPr>
          <w:rFonts w:ascii="Arial" w:hAnsi="Arial" w:cs="Arial"/>
          <w:b/>
          <w:sz w:val="20"/>
          <w:szCs w:val="20"/>
        </w:rPr>
        <w:t>(2020/00050)</w:t>
      </w:r>
    </w:p>
    <w:p w14:paraId="0DACA2A2" w14:textId="77777777" w:rsidR="009F5CB9" w:rsidRPr="00D9292D" w:rsidRDefault="009F5CB9" w:rsidP="009F5CB9">
      <w:pPr>
        <w:rPr>
          <w:rFonts w:ascii="Arial" w:hAnsi="Arial" w:cs="Arial"/>
          <w:b/>
          <w:sz w:val="20"/>
          <w:szCs w:val="20"/>
        </w:rPr>
      </w:pPr>
    </w:p>
    <w:p w14:paraId="32E7E018" w14:textId="77777777" w:rsidR="009F5CB9" w:rsidRPr="00D9292D" w:rsidRDefault="009F5CB9" w:rsidP="009F5CB9">
      <w:pPr>
        <w:jc w:val="center"/>
        <w:rPr>
          <w:rFonts w:ascii="Arial" w:hAnsi="Arial" w:cs="Arial"/>
          <w:b/>
          <w:sz w:val="20"/>
          <w:szCs w:val="20"/>
        </w:rPr>
      </w:pPr>
      <w:r w:rsidRPr="00D9292D">
        <w:rPr>
          <w:rFonts w:ascii="Arial" w:hAnsi="Arial" w:cs="Arial"/>
          <w:b/>
          <w:sz w:val="20"/>
          <w:szCs w:val="20"/>
        </w:rPr>
        <w:t xml:space="preserve">PREGUNTAS FORMULADAS EN LA DIRECCIÓN DE CORREO </w:t>
      </w:r>
      <w:proofErr w:type="spellStart"/>
      <w:r w:rsidRPr="00D9292D">
        <w:rPr>
          <w:rFonts w:ascii="Arial" w:eastAsia="Times New Roman" w:hAnsi="Arial" w:cs="Arial"/>
          <w:b/>
          <w:sz w:val="20"/>
          <w:szCs w:val="20"/>
          <w:lang w:eastAsia="es-ES"/>
        </w:rPr>
        <w:t>info.gizartekintza@gipuzkoa.eus</w:t>
      </w:r>
      <w:proofErr w:type="spellEnd"/>
      <w:r w:rsidRPr="00D9292D">
        <w:rPr>
          <w:rFonts w:ascii="Arial" w:hAnsi="Arial" w:cs="Arial"/>
          <w:b/>
          <w:sz w:val="20"/>
          <w:szCs w:val="20"/>
        </w:rPr>
        <w:t xml:space="preserve"> Y RELACIÓN DE </w:t>
      </w:r>
      <w:r w:rsidRPr="00280445">
        <w:rPr>
          <w:rFonts w:ascii="Arial" w:hAnsi="Arial" w:cs="Arial"/>
          <w:b/>
          <w:sz w:val="20"/>
          <w:szCs w:val="20"/>
        </w:rPr>
        <w:t>RESPUESTAS (</w:t>
      </w:r>
      <w:r w:rsidR="00280445" w:rsidRPr="00280445">
        <w:rPr>
          <w:rFonts w:ascii="Arial" w:hAnsi="Arial" w:cs="Arial"/>
          <w:b/>
          <w:sz w:val="20"/>
          <w:szCs w:val="20"/>
        </w:rPr>
        <w:t>7/10</w:t>
      </w:r>
      <w:r w:rsidRPr="00280445">
        <w:rPr>
          <w:rFonts w:ascii="Arial" w:hAnsi="Arial" w:cs="Arial"/>
          <w:b/>
          <w:sz w:val="20"/>
          <w:szCs w:val="20"/>
        </w:rPr>
        <w:t>/2020)</w:t>
      </w:r>
    </w:p>
    <w:p w14:paraId="048CB7E3" w14:textId="77777777" w:rsidR="00625998" w:rsidRDefault="00625998" w:rsidP="00625998">
      <w:pPr>
        <w:rPr>
          <w:rFonts w:ascii="Arial" w:hAnsi="Arial" w:cs="Arial"/>
          <w:b/>
          <w:sz w:val="20"/>
          <w:szCs w:val="20"/>
        </w:rPr>
      </w:pPr>
    </w:p>
    <w:p w14:paraId="257737AA" w14:textId="77777777" w:rsidR="009F5CB9" w:rsidRDefault="009F5CB9" w:rsidP="00625998">
      <w:pPr>
        <w:rPr>
          <w:rFonts w:ascii="Arial" w:hAnsi="Arial" w:cs="Arial"/>
          <w:b/>
          <w:sz w:val="20"/>
          <w:szCs w:val="20"/>
        </w:rPr>
      </w:pPr>
    </w:p>
    <w:p w14:paraId="699F3113" w14:textId="77777777" w:rsidR="00625998" w:rsidRDefault="00625998" w:rsidP="00625998">
      <w:pPr>
        <w:rPr>
          <w:rFonts w:ascii="Arial" w:hAnsi="Arial" w:cs="Arial"/>
          <w:b/>
          <w:sz w:val="20"/>
          <w:szCs w:val="20"/>
        </w:rPr>
      </w:pPr>
    </w:p>
    <w:p w14:paraId="1B2A8836" w14:textId="77777777" w:rsidR="00625998" w:rsidRDefault="00625998" w:rsidP="006259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57E9" w14:paraId="79E3441C" w14:textId="77777777" w:rsidTr="001F57E9">
        <w:tc>
          <w:tcPr>
            <w:tcW w:w="8494" w:type="dxa"/>
          </w:tcPr>
          <w:p w14:paraId="49B83F15" w14:textId="77777777" w:rsidR="001F57E9" w:rsidRPr="00280445" w:rsidRDefault="001F57E9" w:rsidP="001F57E9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044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CUESTIÓN </w:t>
            </w:r>
            <w:r w:rsidR="00280445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Pr="00280445">
              <w:rPr>
                <w:rFonts w:ascii="Arial" w:hAnsi="Arial" w:cs="Arial"/>
                <w:b/>
                <w:color w:val="auto"/>
                <w:sz w:val="20"/>
                <w:szCs w:val="20"/>
              </w:rPr>
              <w:t>.-</w:t>
            </w:r>
            <w:r w:rsidRPr="00280445">
              <w:rPr>
                <w:rFonts w:ascii="Arial" w:hAnsi="Arial" w:cs="Arial"/>
                <w:color w:val="auto"/>
                <w:sz w:val="20"/>
                <w:szCs w:val="20"/>
              </w:rPr>
              <w:t xml:space="preserve">  </w:t>
            </w:r>
          </w:p>
          <w:p w14:paraId="3C58DCB3" w14:textId="77777777" w:rsidR="001F57E9" w:rsidRPr="00280445" w:rsidRDefault="001F57E9" w:rsidP="001F57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79139" w14:textId="77777777" w:rsidR="001F57E9" w:rsidRPr="00280445" w:rsidRDefault="001F57E9" w:rsidP="001F57E9">
            <w:pPr>
              <w:rPr>
                <w:rFonts w:ascii="Arial" w:hAnsi="Arial" w:cs="Arial"/>
                <w:sz w:val="20"/>
                <w:szCs w:val="20"/>
              </w:rPr>
            </w:pPr>
            <w:r w:rsidRPr="00280445">
              <w:rPr>
                <w:rFonts w:ascii="Arial" w:hAnsi="Arial" w:cs="Arial"/>
                <w:sz w:val="20"/>
                <w:szCs w:val="20"/>
              </w:rPr>
              <w:t>¿Nos pueden indicar si ya se ha publicado el Anexo XI modificado?</w:t>
            </w:r>
          </w:p>
          <w:p w14:paraId="7B2B1B82" w14:textId="77777777" w:rsidR="001F57E9" w:rsidRPr="00280445" w:rsidRDefault="001F57E9" w:rsidP="001F57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B4855" w14:textId="77777777" w:rsidR="001F57E9" w:rsidRPr="00280445" w:rsidRDefault="001F57E9" w:rsidP="001F57E9">
            <w:pPr>
              <w:spacing w:after="1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0445">
              <w:rPr>
                <w:rFonts w:ascii="Arial" w:hAnsi="Arial" w:cs="Arial"/>
                <w:b/>
                <w:sz w:val="20"/>
                <w:szCs w:val="20"/>
              </w:rPr>
              <w:t>RESPUESTA:</w:t>
            </w:r>
          </w:p>
          <w:p w14:paraId="74A2B353" w14:textId="77777777" w:rsidR="001F57E9" w:rsidRPr="00280445" w:rsidRDefault="008D40C2" w:rsidP="00FE5F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445">
              <w:rPr>
                <w:rFonts w:ascii="Arial" w:hAnsi="Arial" w:cs="Arial"/>
                <w:sz w:val="20"/>
                <w:szCs w:val="20"/>
              </w:rPr>
              <w:t>Se encuentra en la plataforma de licitación electrónica y en el apartado de aclaraciones al pliego.</w:t>
            </w:r>
          </w:p>
          <w:p w14:paraId="20C67E2D" w14:textId="77777777" w:rsidR="001F57E9" w:rsidRDefault="001F57E9" w:rsidP="00625998"/>
        </w:tc>
      </w:tr>
    </w:tbl>
    <w:p w14:paraId="1EB8D61E" w14:textId="77777777" w:rsidR="001F57E9" w:rsidRPr="00890539" w:rsidRDefault="001F57E9" w:rsidP="00625998"/>
    <w:p w14:paraId="33FAFEC3" w14:textId="77777777" w:rsidR="001F57E9" w:rsidRDefault="001F57E9" w:rsidP="001F57E9">
      <w:pPr>
        <w:rPr>
          <w:rFonts w:ascii="Calibri Light" w:hAnsi="Calibri Light" w:cs="Calibri Light"/>
          <w:color w:val="1F4E7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6D3C" w14:paraId="75F8E632" w14:textId="77777777" w:rsidTr="00FF6D3C">
        <w:tc>
          <w:tcPr>
            <w:tcW w:w="8494" w:type="dxa"/>
          </w:tcPr>
          <w:p w14:paraId="3F0C4BB7" w14:textId="77777777" w:rsidR="00FF6D3C" w:rsidRDefault="00FF6D3C" w:rsidP="001F57E9">
            <w:pPr>
              <w:jc w:val="both"/>
              <w:rPr>
                <w:rFonts w:ascii="Calibri Light" w:hAnsi="Calibri Light" w:cs="Calibri Light"/>
                <w:color w:val="1F4E79"/>
              </w:rPr>
            </w:pPr>
          </w:p>
          <w:p w14:paraId="55C19341" w14:textId="77777777" w:rsidR="00FF6D3C" w:rsidRPr="00D02AE2" w:rsidRDefault="00FF6D3C" w:rsidP="00FF6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E2">
              <w:rPr>
                <w:rFonts w:ascii="Arial" w:hAnsi="Arial" w:cs="Arial"/>
                <w:b/>
                <w:sz w:val="20"/>
                <w:szCs w:val="20"/>
              </w:rPr>
              <w:t xml:space="preserve">CUESTIÓN </w:t>
            </w:r>
            <w:r w:rsidR="0028044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02AE2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Pr="00D02AE2">
              <w:rPr>
                <w:rFonts w:ascii="Arial" w:hAnsi="Arial" w:cs="Arial"/>
                <w:sz w:val="20"/>
                <w:szCs w:val="20"/>
              </w:rPr>
              <w:t xml:space="preserve">  En los Anexos XV y XVI solo aparecen tablas para cumplimentar relativas al personal de la Unidad Residencial de discapacidad, Centro de día de discapacidad y Apartamentos Tutelados para personas mayores. ¿Nos podrían confirmar si en los modelos falta incluir las tablas correspondientes a la Unidad Residencial y Centro de día de personas mayores o si no se ha de adjuntar propuesta de personal de estos </w:t>
            </w:r>
            <w:proofErr w:type="gramStart"/>
            <w:r w:rsidRPr="00D02AE2">
              <w:rPr>
                <w:rFonts w:ascii="Arial" w:hAnsi="Arial" w:cs="Arial"/>
                <w:sz w:val="20"/>
                <w:szCs w:val="20"/>
              </w:rPr>
              <w:t>recursos?.</w:t>
            </w:r>
            <w:proofErr w:type="gramEnd"/>
          </w:p>
          <w:p w14:paraId="7E3B1467" w14:textId="77777777" w:rsidR="00FF6D3C" w:rsidRPr="00D02AE2" w:rsidRDefault="00FF6D3C" w:rsidP="00FF6D3C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B8AB3EC" w14:textId="77777777" w:rsidR="00FF6D3C" w:rsidRPr="00D02AE2" w:rsidRDefault="00FF6D3C" w:rsidP="008D40C2">
            <w:pPr>
              <w:spacing w:after="1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2AE2">
              <w:rPr>
                <w:rFonts w:ascii="Arial" w:hAnsi="Arial" w:cs="Arial"/>
                <w:b/>
                <w:sz w:val="20"/>
                <w:szCs w:val="20"/>
              </w:rPr>
              <w:t>RESPUESTA:</w:t>
            </w:r>
          </w:p>
          <w:p w14:paraId="53252BFE" w14:textId="77777777" w:rsidR="00944B72" w:rsidRPr="00D02AE2" w:rsidRDefault="00944B72" w:rsidP="00FE7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E2">
              <w:rPr>
                <w:rFonts w:ascii="Arial" w:hAnsi="Arial" w:cs="Arial"/>
                <w:sz w:val="20"/>
                <w:szCs w:val="20"/>
              </w:rPr>
              <w:t>No es necesario incluirlos en los anexos.</w:t>
            </w:r>
          </w:p>
          <w:p w14:paraId="54157F25" w14:textId="77777777" w:rsidR="00944B72" w:rsidRPr="00D02AE2" w:rsidRDefault="00944B72" w:rsidP="00FE7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BBA068" w14:textId="77777777" w:rsidR="00FE709B" w:rsidRPr="00D02AE2" w:rsidRDefault="00944B72" w:rsidP="00FE70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2AE2">
              <w:rPr>
                <w:rFonts w:ascii="Arial" w:hAnsi="Arial" w:cs="Arial"/>
                <w:sz w:val="20"/>
                <w:szCs w:val="20"/>
              </w:rPr>
              <w:t>Como se establece en el Pliego de Prescripciones Técnicas de explotación, los ratios de personal necesario para la Residencia para personas mayores en situación de dependencia y para el centro de día para personas mayores en situación de dependencia, están regulado</w:t>
            </w:r>
            <w:r w:rsidR="00280445">
              <w:rPr>
                <w:rFonts w:ascii="Arial" w:hAnsi="Arial" w:cs="Arial"/>
                <w:sz w:val="20"/>
                <w:szCs w:val="20"/>
              </w:rPr>
              <w:t>s</w:t>
            </w:r>
            <w:r w:rsidRPr="00D02AE2">
              <w:rPr>
                <w:rFonts w:ascii="Arial" w:hAnsi="Arial" w:cs="Arial"/>
                <w:sz w:val="20"/>
                <w:szCs w:val="20"/>
              </w:rPr>
              <w:t xml:space="preserve"> en el</w:t>
            </w:r>
            <w:r w:rsidRPr="00D02A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709B" w:rsidRPr="00D02AE2">
              <w:rPr>
                <w:rFonts w:ascii="Arial" w:hAnsi="Arial" w:cs="Arial"/>
                <w:sz w:val="20"/>
                <w:szCs w:val="20"/>
              </w:rPr>
              <w:t>Decreto Foral 38/2007, por el que se determinan las condiciones necesarias para la concertación de servicios residenciales para personas mayores dependientes, o normativa que lo sustituya</w:t>
            </w:r>
            <w:r w:rsidRPr="00D02AE2">
              <w:rPr>
                <w:rFonts w:ascii="Arial" w:hAnsi="Arial" w:cs="Arial"/>
                <w:sz w:val="20"/>
                <w:szCs w:val="20"/>
              </w:rPr>
              <w:t xml:space="preserve"> y en el Anexo 1.8 del Decreto 202/2000 por el que se determinan los ratios de personal, o normativa que lo sustituya. </w:t>
            </w:r>
          </w:p>
          <w:p w14:paraId="54059A2F" w14:textId="77777777" w:rsidR="00FF6D3C" w:rsidRDefault="00FF6D3C" w:rsidP="001F57E9">
            <w:pPr>
              <w:jc w:val="both"/>
              <w:rPr>
                <w:rFonts w:ascii="Calibri Light" w:hAnsi="Calibri Light" w:cs="Calibri Light"/>
                <w:color w:val="1F4E79"/>
              </w:rPr>
            </w:pPr>
          </w:p>
        </w:tc>
      </w:tr>
    </w:tbl>
    <w:p w14:paraId="68A4064C" w14:textId="77777777" w:rsidR="001F57E9" w:rsidRDefault="001F57E9" w:rsidP="001F57E9">
      <w:pPr>
        <w:jc w:val="both"/>
        <w:rPr>
          <w:rFonts w:ascii="Calibri Light" w:hAnsi="Calibri Light" w:cs="Calibri Light"/>
          <w:color w:val="1F4E79"/>
        </w:rPr>
      </w:pPr>
    </w:p>
    <w:p w14:paraId="77926E71" w14:textId="77777777" w:rsidR="001F57E9" w:rsidRDefault="001F57E9" w:rsidP="001F57E9">
      <w:pPr>
        <w:jc w:val="both"/>
        <w:rPr>
          <w:rFonts w:ascii="Calibri Light" w:hAnsi="Calibri Light" w:cs="Calibri Light"/>
          <w:color w:val="1F4E7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6D3C" w14:paraId="4E7965B9" w14:textId="77777777" w:rsidTr="00FF6D3C">
        <w:tc>
          <w:tcPr>
            <w:tcW w:w="8494" w:type="dxa"/>
          </w:tcPr>
          <w:p w14:paraId="47A3E747" w14:textId="77777777" w:rsidR="009F5CB9" w:rsidRPr="00D02AE2" w:rsidRDefault="00FF6D3C" w:rsidP="009F5C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E2">
              <w:rPr>
                <w:rFonts w:ascii="Arial" w:hAnsi="Arial" w:cs="Arial"/>
                <w:b/>
                <w:sz w:val="20"/>
                <w:szCs w:val="20"/>
              </w:rPr>
              <w:t xml:space="preserve">CUESTIÓN </w:t>
            </w:r>
            <w:r w:rsidR="0028044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02AE2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Start"/>
            <w:r w:rsidRPr="00D02AE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D02AE2">
              <w:rPr>
                <w:rFonts w:ascii="Arial" w:hAnsi="Arial" w:cs="Arial"/>
                <w:sz w:val="20"/>
                <w:szCs w:val="20"/>
              </w:rPr>
              <w:t xml:space="preserve">  </w:t>
            </w:r>
            <w:r w:rsidR="009F5CB9" w:rsidRPr="00D02AE2"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 w:rsidR="009F5CB9" w:rsidRPr="00D02AE2">
              <w:rPr>
                <w:rFonts w:ascii="Arial" w:hAnsi="Arial" w:cs="Arial"/>
                <w:sz w:val="20"/>
                <w:szCs w:val="20"/>
              </w:rPr>
              <w:t xml:space="preserve"> el Archivo 3 se debe incluir la </w:t>
            </w:r>
            <w:r w:rsidR="009F5CB9" w:rsidRPr="00D02AE2">
              <w:rPr>
                <w:rFonts w:ascii="Arial" w:hAnsi="Arial" w:cs="Arial"/>
                <w:bCs/>
                <w:sz w:val="20"/>
                <w:szCs w:val="20"/>
              </w:rPr>
              <w:t>Información adicional a los Anexos XV y XVI: en documento aparte se facilitarán los siguientes datos por cada categoría profesional: Retribución bruta mensual y anual por cada persona, Tipo de Contrato laboral a aplicar y Absentismo previsto,</w:t>
            </w:r>
            <w:r w:rsidR="009F5CB9" w:rsidRPr="00D02A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47899">
              <w:rPr>
                <w:rFonts w:ascii="Arial" w:hAnsi="Arial" w:cs="Arial"/>
                <w:bCs/>
                <w:sz w:val="20"/>
                <w:szCs w:val="20"/>
              </w:rPr>
              <w:t xml:space="preserve">sin </w:t>
            </w:r>
            <w:r w:rsidR="009F5CB9" w:rsidRPr="00D02AE2">
              <w:rPr>
                <w:rFonts w:ascii="Arial" w:hAnsi="Arial" w:cs="Arial"/>
                <w:bCs/>
                <w:sz w:val="20"/>
                <w:szCs w:val="20"/>
              </w:rPr>
              <w:t>embargo en la plataforma no hemos localizado un apartado específico para incorporarla</w:t>
            </w:r>
            <w:r w:rsidR="009F5CB9" w:rsidRPr="00D02AE2">
              <w:rPr>
                <w:rFonts w:ascii="Arial" w:hAnsi="Arial" w:cs="Arial"/>
                <w:sz w:val="20"/>
                <w:szCs w:val="20"/>
              </w:rPr>
              <w:t xml:space="preserve"> ¿Dónde se debe incluir exactamente?</w:t>
            </w:r>
          </w:p>
          <w:p w14:paraId="75EC5CF1" w14:textId="77777777" w:rsidR="00FF6D3C" w:rsidRPr="00D02AE2" w:rsidRDefault="00FF6D3C" w:rsidP="00FF6D3C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7B674B4" w14:textId="77777777" w:rsidR="00FF6D3C" w:rsidRPr="00D02AE2" w:rsidRDefault="00FF6D3C" w:rsidP="00FF6D3C">
            <w:pPr>
              <w:spacing w:after="1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2AE2">
              <w:rPr>
                <w:rFonts w:ascii="Arial" w:hAnsi="Arial" w:cs="Arial"/>
                <w:b/>
                <w:sz w:val="20"/>
                <w:szCs w:val="20"/>
              </w:rPr>
              <w:t>RESPUESTA:</w:t>
            </w:r>
          </w:p>
          <w:p w14:paraId="7DA7C746" w14:textId="77777777" w:rsidR="00FF6D3C" w:rsidRPr="00D02AE2" w:rsidRDefault="00D47899" w:rsidP="001F5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La información referida a todo el personal </w:t>
            </w:r>
            <w:r w:rsidR="00565EE6">
              <w:rPr>
                <w:rFonts w:ascii="Arial" w:hAnsi="Arial" w:cs="Arial"/>
                <w:sz w:val="20"/>
                <w:szCs w:val="20"/>
              </w:rPr>
              <w:t xml:space="preserve">deberá </w:t>
            </w:r>
            <w:r w:rsidR="00D2337E" w:rsidRPr="00D02AE2">
              <w:rPr>
                <w:rFonts w:ascii="Arial" w:hAnsi="Arial" w:cs="Arial"/>
                <w:sz w:val="20"/>
                <w:szCs w:val="20"/>
              </w:rPr>
              <w:t>incorpora</w:t>
            </w:r>
            <w:r w:rsidR="00565EE6">
              <w:rPr>
                <w:rFonts w:ascii="Arial" w:hAnsi="Arial" w:cs="Arial"/>
                <w:sz w:val="20"/>
                <w:szCs w:val="20"/>
              </w:rPr>
              <w:t>rse</w:t>
            </w:r>
            <w:r w:rsidR="00D2337E" w:rsidRPr="00D02AE2">
              <w:rPr>
                <w:rFonts w:ascii="Arial" w:hAnsi="Arial" w:cs="Arial"/>
                <w:sz w:val="20"/>
                <w:szCs w:val="20"/>
              </w:rPr>
              <w:t xml:space="preserve"> en la plataforma de licitación electrónica </w:t>
            </w:r>
            <w:r w:rsidR="00405B3C">
              <w:rPr>
                <w:rFonts w:ascii="Arial" w:hAnsi="Arial" w:cs="Arial"/>
                <w:sz w:val="20"/>
                <w:szCs w:val="20"/>
              </w:rPr>
              <w:t xml:space="preserve">en el </w:t>
            </w:r>
            <w:r w:rsidR="00D2337E" w:rsidRPr="00D02AE2">
              <w:rPr>
                <w:rFonts w:ascii="Arial" w:hAnsi="Arial" w:cs="Arial"/>
                <w:sz w:val="20"/>
                <w:szCs w:val="20"/>
              </w:rPr>
              <w:t xml:space="preserve">apartado </w:t>
            </w:r>
            <w:r w:rsidR="00405B3C">
              <w:rPr>
                <w:rFonts w:ascii="Arial" w:hAnsi="Arial" w:cs="Arial"/>
                <w:sz w:val="20"/>
                <w:szCs w:val="20"/>
              </w:rPr>
              <w:t xml:space="preserve">habilitado </w:t>
            </w:r>
            <w:r w:rsidR="00D2337E" w:rsidRPr="00D02AE2">
              <w:rPr>
                <w:rFonts w:ascii="Arial" w:hAnsi="Arial" w:cs="Arial"/>
                <w:sz w:val="20"/>
                <w:szCs w:val="20"/>
              </w:rPr>
              <w:t>del Archivo 3.</w:t>
            </w:r>
          </w:p>
          <w:p w14:paraId="2894B6E0" w14:textId="77777777" w:rsidR="00FE709B" w:rsidRDefault="00FE709B" w:rsidP="001F5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387F52" w14:textId="77777777" w:rsidR="00FE709B" w:rsidRDefault="00FE709B" w:rsidP="001F57E9">
            <w:pPr>
              <w:jc w:val="both"/>
              <w:rPr>
                <w:rFonts w:ascii="Calibri Light" w:hAnsi="Calibri Light" w:cs="Calibri Light"/>
                <w:color w:val="1F4E79"/>
              </w:rPr>
            </w:pPr>
          </w:p>
        </w:tc>
      </w:tr>
    </w:tbl>
    <w:p w14:paraId="22404AA4" w14:textId="77777777" w:rsidR="00FF6D3C" w:rsidRDefault="00FF6D3C" w:rsidP="001F57E9">
      <w:pPr>
        <w:jc w:val="both"/>
        <w:rPr>
          <w:rFonts w:ascii="Calibri Light" w:hAnsi="Calibri Light" w:cs="Calibri Light"/>
          <w:color w:val="1F4E79"/>
        </w:rPr>
      </w:pPr>
    </w:p>
    <w:p w14:paraId="177C46A7" w14:textId="77777777" w:rsidR="00F06475" w:rsidRPr="00821E63" w:rsidRDefault="00F06475" w:rsidP="00F06475">
      <w:pPr>
        <w:rPr>
          <w:rFonts w:ascii="Arial" w:hAnsi="Arial" w:cs="Arial"/>
          <w:b/>
          <w:sz w:val="20"/>
          <w:szCs w:val="20"/>
        </w:rPr>
      </w:pPr>
      <w:proofErr w:type="spellStart"/>
      <w:r w:rsidRPr="00821E63">
        <w:rPr>
          <w:rFonts w:ascii="Arial" w:hAnsi="Arial" w:cs="Arial"/>
          <w:b/>
          <w:sz w:val="20"/>
          <w:szCs w:val="20"/>
        </w:rPr>
        <w:t>Gizarte</w:t>
      </w:r>
      <w:proofErr w:type="spellEnd"/>
      <w:r w:rsidRPr="00821E6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21E63">
        <w:rPr>
          <w:rFonts w:ascii="Arial" w:hAnsi="Arial" w:cs="Arial"/>
          <w:b/>
          <w:sz w:val="20"/>
          <w:szCs w:val="20"/>
        </w:rPr>
        <w:t>Politiketako</w:t>
      </w:r>
      <w:proofErr w:type="spellEnd"/>
      <w:r w:rsidRPr="00821E6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21E63">
        <w:rPr>
          <w:rFonts w:ascii="Arial" w:hAnsi="Arial" w:cs="Arial"/>
          <w:b/>
          <w:sz w:val="20"/>
          <w:szCs w:val="20"/>
        </w:rPr>
        <w:t>Departamentua</w:t>
      </w:r>
      <w:proofErr w:type="spellEnd"/>
      <w:r w:rsidRPr="00821E63">
        <w:rPr>
          <w:rFonts w:ascii="Arial" w:hAnsi="Arial" w:cs="Arial"/>
          <w:b/>
          <w:sz w:val="20"/>
          <w:szCs w:val="20"/>
        </w:rPr>
        <w:t>/Departamento de Políticas Sociales</w:t>
      </w:r>
    </w:p>
    <w:p w14:paraId="15AF3CAD" w14:textId="77777777" w:rsidR="009D54A8" w:rsidRDefault="009D54A8"/>
    <w:sectPr w:rsidR="009D54A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F51AA" w14:textId="77777777" w:rsidR="009F5CB9" w:rsidRDefault="009F5CB9" w:rsidP="009F5CB9">
      <w:r>
        <w:separator/>
      </w:r>
    </w:p>
  </w:endnote>
  <w:endnote w:type="continuationSeparator" w:id="0">
    <w:p w14:paraId="68298364" w14:textId="77777777" w:rsidR="009F5CB9" w:rsidRDefault="009F5CB9" w:rsidP="009F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781AD" w14:textId="77777777" w:rsidR="009F5CB9" w:rsidRDefault="009F5CB9" w:rsidP="009F5CB9">
      <w:r>
        <w:separator/>
      </w:r>
    </w:p>
  </w:footnote>
  <w:footnote w:type="continuationSeparator" w:id="0">
    <w:p w14:paraId="7422C3F4" w14:textId="77777777" w:rsidR="009F5CB9" w:rsidRDefault="009F5CB9" w:rsidP="009F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5801A" w14:textId="77777777" w:rsidR="009F5CB9" w:rsidRDefault="009F5CB9">
    <w:pPr>
      <w:pStyle w:val="Encabezado"/>
    </w:pPr>
    <w:r w:rsidRPr="00761857">
      <w:rPr>
        <w:noProof/>
        <w:lang w:eastAsia="es-ES"/>
      </w:rPr>
      <w:drawing>
        <wp:inline distT="0" distB="0" distL="0" distR="0" wp14:anchorId="0035936C" wp14:editId="2265431E">
          <wp:extent cx="3000375" cy="887270"/>
          <wp:effectExtent l="0" t="0" r="0" b="8255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1316" cy="89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02ECD" w14:textId="77777777" w:rsidR="009F5CB9" w:rsidRDefault="009F5C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15FC7"/>
    <w:multiLevelType w:val="hybridMultilevel"/>
    <w:tmpl w:val="972ACC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03179"/>
    <w:multiLevelType w:val="hybridMultilevel"/>
    <w:tmpl w:val="AE661254"/>
    <w:lvl w:ilvl="0" w:tplc="DE420F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98"/>
    <w:rsid w:val="001F57E9"/>
    <w:rsid w:val="00280445"/>
    <w:rsid w:val="002C5EBB"/>
    <w:rsid w:val="00405B3C"/>
    <w:rsid w:val="004F2DB6"/>
    <w:rsid w:val="00563993"/>
    <w:rsid w:val="00565EE6"/>
    <w:rsid w:val="00625998"/>
    <w:rsid w:val="008A3F67"/>
    <w:rsid w:val="008D40C2"/>
    <w:rsid w:val="00944B72"/>
    <w:rsid w:val="009D54A8"/>
    <w:rsid w:val="009F5CB9"/>
    <w:rsid w:val="00B67BA3"/>
    <w:rsid w:val="00BB62A2"/>
    <w:rsid w:val="00D02AE2"/>
    <w:rsid w:val="00D2337E"/>
    <w:rsid w:val="00D47899"/>
    <w:rsid w:val="00F06475"/>
    <w:rsid w:val="00FE5F77"/>
    <w:rsid w:val="00FE709B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72C8"/>
  <w15:chartTrackingRefBased/>
  <w15:docId w15:val="{BD3DC61F-4A16-4977-A2B2-3EFB3B65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9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998"/>
    <w:pPr>
      <w:ind w:left="720"/>
    </w:pPr>
  </w:style>
  <w:style w:type="table" w:styleId="Tablaconcuadrcula">
    <w:name w:val="Table Grid"/>
    <w:basedOn w:val="Tablanormal"/>
    <w:uiPriority w:val="39"/>
    <w:rsid w:val="0062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25998"/>
    <w:pPr>
      <w:autoSpaceDE w:val="0"/>
      <w:autoSpaceDN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F5C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5CB9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F5C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CB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2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MARROQUIN URRESTARAZU, Patxi</dc:creator>
  <cp:keywords/>
  <dc:description/>
  <cp:lastModifiedBy>Leire Fuente</cp:lastModifiedBy>
  <cp:revision>2</cp:revision>
  <dcterms:created xsi:type="dcterms:W3CDTF">2020-10-07T10:25:00Z</dcterms:created>
  <dcterms:modified xsi:type="dcterms:W3CDTF">2020-10-07T10:25:00Z</dcterms:modified>
</cp:coreProperties>
</file>