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0B21" w14:textId="106C7228" w:rsidR="00607A48" w:rsidRPr="000C7600" w:rsidRDefault="000C7600">
      <w:pPr>
        <w:rPr>
          <w:b/>
          <w:bCs/>
        </w:rPr>
      </w:pPr>
      <w:r>
        <w:t xml:space="preserve">Concurso: </w:t>
      </w:r>
      <w:r w:rsidRPr="000C7600">
        <w:rPr>
          <w:b/>
          <w:bCs/>
        </w:rPr>
        <w:t>Redacción de diversos proyectos de la reforma interior y de la envolvente del edificio de la comisaría de la Ertzaintza y reforma integral del parque de bomberos de Llodio, y dirección de obra</w:t>
      </w:r>
    </w:p>
    <w:p w14:paraId="2B642CDE" w14:textId="77777777" w:rsidR="000C7600" w:rsidRDefault="000C7600"/>
    <w:p w14:paraId="4C2632EC" w14:textId="707C5B34" w:rsidR="000C7600" w:rsidRDefault="000C7600"/>
    <w:p w14:paraId="6DC3C110" w14:textId="6F0EFB4F" w:rsidR="000C7600" w:rsidRDefault="000C7600">
      <w:proofErr w:type="gramStart"/>
      <w:r>
        <w:t>Link</w:t>
      </w:r>
      <w:proofErr w:type="gramEnd"/>
      <w:r>
        <w:t xml:space="preserve"> al concurso, donde descargar geotécnico y cálculo de estructura: </w:t>
      </w:r>
    </w:p>
    <w:p w14:paraId="2CCBE802" w14:textId="09812251" w:rsidR="000C7600" w:rsidRDefault="000C7600">
      <w:hyperlink r:id="rId4" w:history="1">
        <w:r w:rsidRPr="008F4CDF">
          <w:rPr>
            <w:rStyle w:val="Hipervnculo"/>
          </w:rPr>
          <w:t>https://www.contratacion.euskadi.eus/w32-kpeperfi/es/contenidos/anuncio_contratacion/expjaso30549/es_doc/es_arch_expjaso30549.html?ruta=/w32-kpeperfi/es/v79aWar/comunJSP/v79aSubmitBuscarAnuncioFiltro.do?estado=AL&amp;origenSubHome=busquedaPersonalizada</w:t>
        </w:r>
      </w:hyperlink>
    </w:p>
    <w:p w14:paraId="2036CE2E" w14:textId="77777777" w:rsidR="000C7600" w:rsidRDefault="000C7600"/>
    <w:sectPr w:rsidR="000C7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00"/>
    <w:rsid w:val="000C7600"/>
    <w:rsid w:val="006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2CB8"/>
  <w15:chartTrackingRefBased/>
  <w15:docId w15:val="{6E03D7E4-BFFD-4A55-8A0D-EB735665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6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0549/es_doc/es_arch_expjaso3054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2020-06-25T06:37:00Z</dcterms:created>
  <dcterms:modified xsi:type="dcterms:W3CDTF">2020-06-25T06:39:00Z</dcterms:modified>
</cp:coreProperties>
</file>