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6DA8" w14:textId="45FF7485" w:rsidR="00B148F1" w:rsidRDefault="00B148F1">
      <w:r>
        <w:t xml:space="preserve">Concurso:  </w:t>
      </w:r>
      <w:r>
        <w:t>Redacción de proyectos y dirección de obras</w:t>
      </w:r>
    </w:p>
    <w:p w14:paraId="7425F4FE" w14:textId="6F34BCF1" w:rsidR="00B148F1" w:rsidRDefault="00B148F1"/>
    <w:p w14:paraId="55414F61" w14:textId="2BD5D2F8" w:rsidR="00B148F1" w:rsidRDefault="00B148F1">
      <w:r>
        <w:t>LOTE 1: (G-72) 36 VPO en la PARCELA R2DEL ÁMBITO EGAZELAI, EIBAR. GIPUZKOA</w:t>
      </w:r>
    </w:p>
    <w:p w14:paraId="450B2E3D" w14:textId="515910D6" w:rsidR="00B148F1" w:rsidRDefault="00B148F1">
      <w:r>
        <w:t xml:space="preserve">LOTE 2: (B-47) 54 y 90 VPO, en las parcelas RE-3A y RE-3B, </w:t>
      </w:r>
      <w:proofErr w:type="spellStart"/>
      <w:r>
        <w:t>Bolueta</w:t>
      </w:r>
      <w:proofErr w:type="spellEnd"/>
      <w:r>
        <w:t>, Bilbao</w:t>
      </w:r>
    </w:p>
    <w:p w14:paraId="60E7C758" w14:textId="1F771AA2" w:rsidR="00B148F1" w:rsidRDefault="00B148F1">
      <w:r>
        <w:t xml:space="preserve">LOTE 3: (B-94) 120 VPO en la parcela DB-2, </w:t>
      </w:r>
      <w:proofErr w:type="spellStart"/>
      <w:r>
        <w:t>Zorrozaurre</w:t>
      </w:r>
      <w:proofErr w:type="spellEnd"/>
      <w:r>
        <w:t>, Bilbao</w:t>
      </w:r>
    </w:p>
    <w:p w14:paraId="374577DF" w14:textId="77777777" w:rsidR="00B148F1" w:rsidRDefault="00B148F1"/>
    <w:p w14:paraId="34B25403" w14:textId="384DB3C8" w:rsidR="00B148F1" w:rsidRDefault="00B148F1"/>
    <w:p w14:paraId="17F6DE71" w14:textId="4A604DE8" w:rsidR="00B148F1" w:rsidRDefault="00B148F1">
      <w:proofErr w:type="gramStart"/>
      <w:r>
        <w:t>Link</w:t>
      </w:r>
      <w:proofErr w:type="gramEnd"/>
      <w:r>
        <w:t xml:space="preserve"> para descargar toda la documentación técnica y anexos: </w:t>
      </w:r>
    </w:p>
    <w:p w14:paraId="6B999C4A" w14:textId="00440491" w:rsidR="00B148F1" w:rsidRDefault="00B148F1">
      <w:hyperlink r:id="rId4" w:history="1">
        <w:r w:rsidRPr="00EC5070">
          <w:rPr>
            <w:rStyle w:val="Hipervnculo"/>
          </w:rPr>
          <w:t>https://www.contratacion.euskadi.eus/w32-kpeperfi/es/contenidos/anuncio_contratacion/expjaso29009/es_doc/es_arch_expjaso29009.html?ruta=/w32-kpeperfi/es/v79aWar/comunJSP/v79aSubmitBuscarAnuncioFiltro.do?estado=AL&amp;origenSubHome=busquedaPersonalizada</w:t>
        </w:r>
      </w:hyperlink>
    </w:p>
    <w:p w14:paraId="663BEC80" w14:textId="77777777" w:rsidR="00B148F1" w:rsidRDefault="00B148F1"/>
    <w:sectPr w:rsidR="00B1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F1"/>
    <w:rsid w:val="00A53678"/>
    <w:rsid w:val="00B1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41A"/>
  <w15:chartTrackingRefBased/>
  <w15:docId w15:val="{AF51D59E-C222-4BF5-B2D9-B38E258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48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9009/es_doc/es_arch_expjaso2900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2020-05-11T19:42:00Z</dcterms:created>
  <dcterms:modified xsi:type="dcterms:W3CDTF">2020-05-11T19:43:00Z</dcterms:modified>
</cp:coreProperties>
</file>