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6A50" w14:textId="77777777" w:rsidR="009B3E2A" w:rsidRDefault="009B3E2A" w:rsidP="009B3E2A">
      <w:r>
        <w:t xml:space="preserve">Concurso: </w:t>
      </w:r>
    </w:p>
    <w:p w14:paraId="3CE54FB5" w14:textId="50784C17" w:rsidR="00AF5234" w:rsidRPr="009B3E2A" w:rsidRDefault="009B3E2A" w:rsidP="009B3E2A">
      <w:pPr>
        <w:rPr>
          <w:b/>
          <w:bCs/>
        </w:rPr>
      </w:pPr>
      <w:r w:rsidRPr="009B3E2A">
        <w:rPr>
          <w:b/>
          <w:bCs/>
        </w:rPr>
        <w:t xml:space="preserve">Servicios de redacción del Proyecto de mejora y adecuación de la red actual de saneamiento de la zona de </w:t>
      </w:r>
      <w:proofErr w:type="spellStart"/>
      <w:r w:rsidRPr="009B3E2A">
        <w:rPr>
          <w:b/>
          <w:bCs/>
        </w:rPr>
        <w:t>Trintxerpe</w:t>
      </w:r>
      <w:proofErr w:type="spellEnd"/>
      <w:r w:rsidRPr="009B3E2A">
        <w:rPr>
          <w:b/>
          <w:bCs/>
        </w:rPr>
        <w:t xml:space="preserve">, </w:t>
      </w:r>
      <w:proofErr w:type="spellStart"/>
      <w:r w:rsidRPr="009B3E2A">
        <w:rPr>
          <w:b/>
          <w:bCs/>
        </w:rPr>
        <w:t>Gomistegi</w:t>
      </w:r>
      <w:proofErr w:type="spellEnd"/>
      <w:r w:rsidRPr="009B3E2A">
        <w:rPr>
          <w:b/>
          <w:bCs/>
        </w:rPr>
        <w:t xml:space="preserve"> y Bidebieta (Donostia / San Sebastián-Pasaia)</w:t>
      </w:r>
    </w:p>
    <w:p w14:paraId="51294050" w14:textId="36951DFC" w:rsidR="009B3E2A" w:rsidRDefault="009B3E2A">
      <w:bookmarkStart w:id="0" w:name="_GoBack"/>
      <w:bookmarkEnd w:id="0"/>
    </w:p>
    <w:p w14:paraId="11AC1156" w14:textId="602A7E1A" w:rsidR="009B3E2A" w:rsidRDefault="009B3E2A">
      <w:proofErr w:type="gramStart"/>
      <w:r>
        <w:t>Link</w:t>
      </w:r>
      <w:proofErr w:type="gramEnd"/>
      <w:r>
        <w:t xml:space="preserve"> a la documentación técnica:</w:t>
      </w:r>
    </w:p>
    <w:p w14:paraId="59348249" w14:textId="6D971F78" w:rsidR="009B3E2A" w:rsidRDefault="009B3E2A">
      <w:hyperlink r:id="rId4" w:history="1">
        <w:r w:rsidRPr="006C3764">
          <w:rPr>
            <w:rStyle w:val="Hipervnculo"/>
          </w:rPr>
          <w:t>https://www.contratacion.euskadi.eus/w32-kpeperfi/es/contenidos/anuncio_contratacion/expjaso27394/es_doc/es_arch_expjaso27394.html?ruta=/w32-kpeperfi/es/v79aWar/comunJSP/v79aSubmitBuscarAnuncioFiltro.do?estado=AL&amp;origenSubHome=busquedaPersonalizada</w:t>
        </w:r>
      </w:hyperlink>
    </w:p>
    <w:p w14:paraId="3DEE5632" w14:textId="77777777" w:rsidR="009B3E2A" w:rsidRDefault="009B3E2A"/>
    <w:p w14:paraId="55FD0522" w14:textId="77777777" w:rsidR="00AF5234" w:rsidRDefault="00AF5234"/>
    <w:sectPr w:rsidR="00AF5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34"/>
    <w:rsid w:val="00793EA4"/>
    <w:rsid w:val="009B3E2A"/>
    <w:rsid w:val="00A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E913"/>
  <w15:chartTrackingRefBased/>
  <w15:docId w15:val="{635BE76F-C0C2-4E58-9D1B-72963D58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3E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7394/es_doc/es_arch_expjaso27394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2020-02-11T14:56:00Z</dcterms:created>
  <dcterms:modified xsi:type="dcterms:W3CDTF">2020-02-11T15:55:00Z</dcterms:modified>
</cp:coreProperties>
</file>