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0A" w:rsidRPr="0077356B" w:rsidRDefault="0077356B">
      <w:pPr>
        <w:rPr>
          <w:b/>
          <w:bCs/>
        </w:rPr>
      </w:pPr>
      <w:r>
        <w:t xml:space="preserve">Concurso: </w:t>
      </w:r>
      <w:bookmarkStart w:id="0" w:name="_GoBack"/>
      <w:r w:rsidRPr="0077356B">
        <w:rPr>
          <w:b/>
          <w:bCs/>
        </w:rPr>
        <w:t>Concurso de ideas para la obtención de diversas propuestas en forma de Proyecto Básico para la transformación y urbanización mediante renovación del Paseo de Sarasate</w:t>
      </w:r>
    </w:p>
    <w:bookmarkEnd w:id="0"/>
    <w:p w:rsidR="0077356B" w:rsidRDefault="0077356B"/>
    <w:p w:rsidR="0077356B" w:rsidRDefault="0077356B">
      <w:r>
        <w:t>Descargar toda la documentación técnica dese:</w:t>
      </w:r>
    </w:p>
    <w:p w:rsidR="0077356B" w:rsidRDefault="0077356B">
      <w:hyperlink r:id="rId4" w:history="1">
        <w:r w:rsidRPr="00651CD2">
          <w:rPr>
            <w:rStyle w:val="Hipervnculo"/>
          </w:rPr>
          <w:t>https://hacienda.navarra.es/sicpportal/mtoConcursoProyectos.aspx?Cod=1908291032456D097F12</w:t>
        </w:r>
      </w:hyperlink>
    </w:p>
    <w:p w:rsidR="0077356B" w:rsidRDefault="0077356B"/>
    <w:sectPr w:rsidR="00773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6B"/>
    <w:rsid w:val="00147D0A"/>
    <w:rsid w:val="007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E459"/>
  <w15:chartTrackingRefBased/>
  <w15:docId w15:val="{1D57C21E-74B3-4E70-BFA3-6ACFD5C9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35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ConcursoProyectos.aspx?Cod=1908291032456D097F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2019-08-30T09:09:00Z</dcterms:created>
  <dcterms:modified xsi:type="dcterms:W3CDTF">2019-08-30T09:10:00Z</dcterms:modified>
</cp:coreProperties>
</file>